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BF" w:rsidRPr="00C17E18" w:rsidRDefault="00C17E18" w:rsidP="00C17E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E18">
        <w:rPr>
          <w:rFonts w:ascii="Times New Roman" w:hAnsi="Times New Roman" w:cs="Times New Roman"/>
          <w:b/>
          <w:sz w:val="28"/>
        </w:rPr>
        <w:t>Аннотация к рабочей программе по химии 8-9 классы</w:t>
      </w:r>
    </w:p>
    <w:p w:rsidR="00E4493D" w:rsidRPr="00E4493D" w:rsidRDefault="00EC17BF" w:rsidP="00E4493D">
      <w:pPr>
        <w:pStyle w:val="Style1"/>
        <w:widowControl/>
        <w:spacing w:line="360" w:lineRule="auto"/>
        <w:ind w:firstLine="567"/>
        <w:contextualSpacing/>
        <w:jc w:val="both"/>
        <w:rPr>
          <w:rStyle w:val="FontStyle12"/>
          <w:b w:val="0"/>
        </w:rPr>
      </w:pPr>
      <w:r>
        <w:rPr>
          <w:b/>
          <w:sz w:val="28"/>
          <w:szCs w:val="28"/>
        </w:rPr>
        <w:t xml:space="preserve">       </w:t>
      </w:r>
      <w:r w:rsidR="00E4493D" w:rsidRPr="00E4493D">
        <w:rPr>
          <w:rStyle w:val="FontStyle12"/>
          <w:b w:val="0"/>
        </w:rPr>
        <w:t>Естественнонаучное образование - один из компонентов подготовки подрастающего поколения к самостоятельной жизни. Оно обеспечивает всестороннее развитие лич</w:t>
      </w:r>
      <w:r w:rsidR="00E4493D" w:rsidRPr="00E4493D">
        <w:rPr>
          <w:rStyle w:val="FontStyle12"/>
          <w:b w:val="0"/>
        </w:rPr>
        <w:softHyphen/>
        <w:t>ности ребёнка за время его обучения и воспитания в школе.</w:t>
      </w:r>
    </w:p>
    <w:p w:rsidR="00E4493D" w:rsidRPr="00E4493D" w:rsidRDefault="00E4493D" w:rsidP="00E4493D">
      <w:pPr>
        <w:pStyle w:val="Style1"/>
        <w:widowControl/>
        <w:spacing w:line="360" w:lineRule="auto"/>
        <w:ind w:firstLine="567"/>
        <w:contextualSpacing/>
        <w:jc w:val="both"/>
        <w:rPr>
          <w:rStyle w:val="FontStyle12"/>
          <w:b w:val="0"/>
        </w:rPr>
      </w:pPr>
      <w:r w:rsidRPr="00E4493D">
        <w:rPr>
          <w:rStyle w:val="FontStyle12"/>
          <w:b w:val="0"/>
        </w:rPr>
        <w:t>Химия - неотъемлемая часть культуры. Поэтому необходима специальная психологи</w:t>
      </w:r>
      <w:r w:rsidRPr="00E4493D">
        <w:rPr>
          <w:rStyle w:val="FontStyle12"/>
          <w:b w:val="0"/>
        </w:rPr>
        <w:softHyphen/>
        <w:t>ческая подготовка, приводящая учащихся к осознанию важности изучения основного курса химии.</w:t>
      </w:r>
    </w:p>
    <w:p w:rsidR="00E4493D" w:rsidRPr="00E4493D" w:rsidRDefault="00E4493D" w:rsidP="00E4493D">
      <w:pPr>
        <w:pStyle w:val="Style1"/>
        <w:widowControl/>
        <w:spacing w:line="360" w:lineRule="auto"/>
        <w:ind w:firstLine="567"/>
        <w:contextualSpacing/>
        <w:jc w:val="both"/>
        <w:rPr>
          <w:rStyle w:val="FontStyle12"/>
          <w:b w:val="0"/>
        </w:rPr>
      </w:pPr>
      <w:r w:rsidRPr="00E4493D">
        <w:rPr>
          <w:rStyle w:val="FontStyle12"/>
          <w:b w:val="0"/>
        </w:rPr>
        <w:t>Предмет химии специфичен. Успешность его изучения связана с овладением химиче</w:t>
      </w:r>
      <w:r w:rsidRPr="00E4493D">
        <w:rPr>
          <w:rStyle w:val="FontStyle12"/>
          <w:b w:val="0"/>
        </w:rPr>
        <w:softHyphen/>
        <w:t>ским языком, соблюдением техники безопасности при выполнении химического экспери</w:t>
      </w:r>
      <w:r w:rsidRPr="00E4493D">
        <w:rPr>
          <w:rStyle w:val="FontStyle12"/>
          <w:b w:val="0"/>
        </w:rPr>
        <w:softHyphen/>
        <w:t>мента, осознанием многочисленных связей химии с другими предметами.</w:t>
      </w:r>
    </w:p>
    <w:p w:rsidR="00EC17BF" w:rsidRPr="00E4493D" w:rsidRDefault="00EC17BF" w:rsidP="00E4493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3D">
        <w:rPr>
          <w:rFonts w:ascii="Times New Roman" w:hAnsi="Times New Roman" w:cs="Times New Roman"/>
          <w:sz w:val="28"/>
          <w:szCs w:val="28"/>
        </w:rPr>
        <w:t xml:space="preserve">Рабочая программа по химии составлена на основе Примерной </w:t>
      </w:r>
      <w:proofErr w:type="gramStart"/>
      <w:r w:rsidRPr="00E4493D">
        <w:rPr>
          <w:rFonts w:ascii="Times New Roman" w:hAnsi="Times New Roman" w:cs="Times New Roman"/>
          <w:sz w:val="28"/>
          <w:szCs w:val="28"/>
        </w:rPr>
        <w:t>программы  основного</w:t>
      </w:r>
      <w:proofErr w:type="gramEnd"/>
      <w:r w:rsidRPr="00E4493D">
        <w:rPr>
          <w:rFonts w:ascii="Times New Roman" w:hAnsi="Times New Roman" w:cs="Times New Roman"/>
          <w:sz w:val="28"/>
          <w:szCs w:val="28"/>
        </w:rPr>
        <w:t xml:space="preserve"> общего образования  по химии, а так же  Программы курса химии для   8-9  классов общеобразовательных учреждений.  Автор </w:t>
      </w:r>
      <w:proofErr w:type="spellStart"/>
      <w:r w:rsidRPr="00E4493D">
        <w:rPr>
          <w:rFonts w:ascii="Times New Roman" w:hAnsi="Times New Roman" w:cs="Times New Roman"/>
          <w:sz w:val="28"/>
          <w:szCs w:val="28"/>
        </w:rPr>
        <w:t>Н.Н.Гара</w:t>
      </w:r>
      <w:proofErr w:type="spellEnd"/>
      <w:r w:rsidRPr="00E4493D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E4493D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E4493D">
        <w:rPr>
          <w:rFonts w:ascii="Times New Roman" w:hAnsi="Times New Roman" w:cs="Times New Roman"/>
          <w:sz w:val="28"/>
          <w:szCs w:val="28"/>
        </w:rPr>
        <w:t xml:space="preserve"> Н.Н. Программы общеобразовательных учреждений. </w:t>
      </w:r>
      <w:proofErr w:type="gramStart"/>
      <w:r w:rsidRPr="00E4493D">
        <w:rPr>
          <w:rFonts w:ascii="Times New Roman" w:hAnsi="Times New Roman" w:cs="Times New Roman"/>
          <w:sz w:val="28"/>
          <w:szCs w:val="28"/>
        </w:rPr>
        <w:t>Химия.-</w:t>
      </w:r>
      <w:proofErr w:type="gramEnd"/>
      <w:r w:rsidRPr="00E4493D">
        <w:rPr>
          <w:rFonts w:ascii="Times New Roman" w:hAnsi="Times New Roman" w:cs="Times New Roman"/>
          <w:sz w:val="28"/>
          <w:szCs w:val="28"/>
        </w:rPr>
        <w:t xml:space="preserve"> М.: Просвещение, 2008. -56с.) </w:t>
      </w:r>
    </w:p>
    <w:p w:rsidR="00EC17BF" w:rsidRPr="00E4493D" w:rsidRDefault="00EC17BF" w:rsidP="00E4493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3D">
        <w:rPr>
          <w:rFonts w:ascii="Times New Roman" w:hAnsi="Times New Roman" w:cs="Times New Roman"/>
          <w:sz w:val="28"/>
          <w:szCs w:val="28"/>
        </w:rPr>
        <w:t xml:space="preserve">Большое значение для полноценного усвоения материала приобретает опора на </w:t>
      </w:r>
      <w:proofErr w:type="spellStart"/>
      <w:r w:rsidRPr="00E4493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4493D">
        <w:rPr>
          <w:rFonts w:ascii="Times New Roman" w:hAnsi="Times New Roman" w:cs="Times New Roman"/>
          <w:sz w:val="28"/>
          <w:szCs w:val="28"/>
        </w:rPr>
        <w:t xml:space="preserve"> связи с такими учебными предметами, как природоведение, география, физика, биология. Позволяя рассматривать один и тот же учебный материал с разных точек зрения, </w:t>
      </w:r>
      <w:proofErr w:type="spellStart"/>
      <w:r w:rsidRPr="00E4493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4493D">
        <w:rPr>
          <w:rFonts w:ascii="Times New Roman" w:hAnsi="Times New Roman" w:cs="Times New Roman"/>
          <w:sz w:val="28"/>
          <w:szCs w:val="28"/>
        </w:rPr>
        <w:t xml:space="preserve"> связи способствуют его улучшению, осмыслению, более прочному закреплению полученных знаний и практических умений.</w:t>
      </w:r>
    </w:p>
    <w:p w:rsidR="00EC17BF" w:rsidRPr="00E4493D" w:rsidRDefault="00EC17BF" w:rsidP="00E4493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3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4493D">
        <w:rPr>
          <w:rFonts w:ascii="Times New Roman" w:hAnsi="Times New Roman" w:cs="Times New Roman"/>
          <w:sz w:val="28"/>
          <w:szCs w:val="28"/>
        </w:rPr>
        <w:t>Программа  рассчитана</w:t>
      </w:r>
      <w:proofErr w:type="gramEnd"/>
      <w:r w:rsidRPr="00E4493D">
        <w:rPr>
          <w:rFonts w:ascii="Times New Roman" w:hAnsi="Times New Roman" w:cs="Times New Roman"/>
          <w:sz w:val="28"/>
          <w:szCs w:val="28"/>
        </w:rPr>
        <w:t>: на  72 часов в 8 классе с очной формой обучения из расчета - 2 учебных часа в неделю; на 72 часов в 9 классе с очной формой обучения из расчета - 2 учебных часа в неделю; на 36 часов в 9 классе с заочной формой обучения из расчёта 1 учебный час в неделю.</w:t>
      </w:r>
    </w:p>
    <w:p w:rsidR="00EC17BF" w:rsidRPr="00E4493D" w:rsidRDefault="00EC17BF" w:rsidP="00E4493D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3D">
        <w:rPr>
          <w:rFonts w:ascii="Times New Roman" w:hAnsi="Times New Roman" w:cs="Times New Roman"/>
          <w:sz w:val="28"/>
          <w:szCs w:val="28"/>
        </w:rPr>
        <w:t xml:space="preserve">      Изучение химии на уровне основного общего образования направлено на достижение следующих целей:</w:t>
      </w:r>
    </w:p>
    <w:p w:rsidR="00EC17BF" w:rsidRPr="00E4493D" w:rsidRDefault="00EC17BF" w:rsidP="00E4493D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3D">
        <w:rPr>
          <w:rFonts w:ascii="Times New Roman" w:hAnsi="Times New Roman" w:cs="Times New Roman"/>
          <w:sz w:val="28"/>
          <w:szCs w:val="28"/>
        </w:rPr>
        <w:t xml:space="preserve">- освоение важнейших знаний об основных понятиях и законах химии, </w:t>
      </w:r>
      <w:r w:rsidRPr="00E4493D">
        <w:rPr>
          <w:rFonts w:ascii="Times New Roman" w:hAnsi="Times New Roman" w:cs="Times New Roman"/>
          <w:sz w:val="28"/>
          <w:szCs w:val="28"/>
        </w:rPr>
        <w:lastRenderedPageBreak/>
        <w:t>химической символике;</w:t>
      </w:r>
    </w:p>
    <w:p w:rsidR="00EC17BF" w:rsidRPr="00E4493D" w:rsidRDefault="00EC17BF" w:rsidP="00E4493D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3D">
        <w:rPr>
          <w:rFonts w:ascii="Times New Roman" w:hAnsi="Times New Roman" w:cs="Times New Roman"/>
          <w:sz w:val="28"/>
          <w:szCs w:val="28"/>
        </w:rPr>
        <w:t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C17BF" w:rsidRPr="00E4493D" w:rsidRDefault="00EC17BF" w:rsidP="00E4493D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3D">
        <w:rPr>
          <w:rFonts w:ascii="Times New Roman" w:hAnsi="Times New Roman" w:cs="Times New Roman"/>
          <w:sz w:val="28"/>
          <w:szCs w:val="28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C17BF" w:rsidRPr="00E4493D" w:rsidRDefault="00EC17BF" w:rsidP="00E4493D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3D">
        <w:rPr>
          <w:rFonts w:ascii="Times New Roman" w:hAnsi="Times New Roman" w:cs="Times New Roman"/>
          <w:sz w:val="28"/>
          <w:szCs w:val="28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C17BF" w:rsidRPr="00E4493D" w:rsidRDefault="00EC17BF" w:rsidP="00E4493D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3D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C17BF" w:rsidRPr="00E4493D" w:rsidRDefault="00EC17BF" w:rsidP="00E4493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3D">
        <w:rPr>
          <w:rFonts w:ascii="Times New Roman" w:hAnsi="Times New Roman" w:cs="Times New Roman"/>
          <w:sz w:val="28"/>
          <w:szCs w:val="28"/>
        </w:rPr>
        <w:t xml:space="preserve">        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4493D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E4493D">
        <w:rPr>
          <w:rFonts w:ascii="Times New Roman" w:hAnsi="Times New Roman" w:cs="Times New Roman"/>
          <w:sz w:val="28"/>
          <w:szCs w:val="28"/>
        </w:rPr>
        <w:t xml:space="preserve"> связей, а </w:t>
      </w:r>
      <w:r w:rsidR="00E4493D" w:rsidRPr="00E4493D">
        <w:rPr>
          <w:rFonts w:ascii="Times New Roman" w:hAnsi="Times New Roman" w:cs="Times New Roman"/>
          <w:sz w:val="28"/>
          <w:szCs w:val="28"/>
        </w:rPr>
        <w:t>также</w:t>
      </w:r>
      <w:r w:rsidRPr="00E4493D">
        <w:rPr>
          <w:rFonts w:ascii="Times New Roman" w:hAnsi="Times New Roman" w:cs="Times New Roman"/>
          <w:sz w:val="28"/>
          <w:szCs w:val="28"/>
        </w:rPr>
        <w:t xml:space="preserve"> возрастными особенностями учащихся.</w:t>
      </w:r>
    </w:p>
    <w:p w:rsidR="00E4493D" w:rsidRDefault="00E4493D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493D" w:rsidRDefault="00E4493D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493D" w:rsidRDefault="00E4493D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493D" w:rsidRDefault="00E4493D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493D" w:rsidRDefault="00E4493D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493D" w:rsidRDefault="00E4493D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17BF" w:rsidRDefault="00EC17BF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68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C17BF" w:rsidRDefault="00EC17BF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17BF" w:rsidRDefault="00EC17BF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493D" w:rsidRDefault="00E4493D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493D" w:rsidRDefault="00E4493D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493D" w:rsidRDefault="00E4493D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493D" w:rsidRDefault="00E4493D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493D" w:rsidRDefault="00E4493D" w:rsidP="00EC17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0DB6" w:rsidRPr="00680DB6" w:rsidRDefault="00680DB6" w:rsidP="00680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80DB6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680DB6" w:rsidRPr="005268F9" w:rsidRDefault="00680DB6" w:rsidP="00680D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8F9"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</w:t>
      </w:r>
      <w:r w:rsidRPr="005268F9">
        <w:rPr>
          <w:rFonts w:ascii="Times New Roman" w:hAnsi="Times New Roman"/>
          <w:b/>
          <w:sz w:val="28"/>
          <w:szCs w:val="28"/>
        </w:rPr>
        <w:t>учебника:</w:t>
      </w:r>
    </w:p>
    <w:p w:rsidR="00680DB6" w:rsidRPr="005268F9" w:rsidRDefault="00680DB6" w:rsidP="00680D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8F9">
        <w:rPr>
          <w:rFonts w:ascii="Times New Roman" w:hAnsi="Times New Roman"/>
          <w:sz w:val="28"/>
          <w:szCs w:val="28"/>
        </w:rPr>
        <w:t xml:space="preserve">Рудзитис Г.Е Химия: </w:t>
      </w:r>
      <w:proofErr w:type="spellStart"/>
      <w:r w:rsidRPr="005268F9">
        <w:rPr>
          <w:rFonts w:ascii="Times New Roman" w:hAnsi="Times New Roman"/>
          <w:sz w:val="28"/>
          <w:szCs w:val="28"/>
        </w:rPr>
        <w:t>неорган</w:t>
      </w:r>
      <w:proofErr w:type="spellEnd"/>
      <w:r w:rsidRPr="005268F9">
        <w:rPr>
          <w:rFonts w:ascii="Times New Roman" w:hAnsi="Times New Roman"/>
          <w:sz w:val="28"/>
          <w:szCs w:val="28"/>
        </w:rPr>
        <w:t xml:space="preserve">. химия: учебник для 8 </w:t>
      </w:r>
      <w:proofErr w:type="spellStart"/>
      <w:r w:rsidRPr="005268F9">
        <w:rPr>
          <w:rFonts w:ascii="Times New Roman" w:hAnsi="Times New Roman"/>
          <w:sz w:val="28"/>
          <w:szCs w:val="28"/>
        </w:rPr>
        <w:t>кл</w:t>
      </w:r>
      <w:proofErr w:type="spellEnd"/>
      <w:r w:rsidRPr="005268F9">
        <w:rPr>
          <w:rFonts w:ascii="Times New Roman" w:hAnsi="Times New Roman"/>
          <w:sz w:val="28"/>
          <w:szCs w:val="28"/>
        </w:rPr>
        <w:t xml:space="preserve">. общеобразовательных учреждений/ Г.Е Рудзитис, Ф.Г </w:t>
      </w:r>
      <w:proofErr w:type="gramStart"/>
      <w:r w:rsidRPr="005268F9">
        <w:rPr>
          <w:rFonts w:ascii="Times New Roman" w:hAnsi="Times New Roman"/>
          <w:sz w:val="28"/>
          <w:szCs w:val="28"/>
        </w:rPr>
        <w:t>Фельдман.-</w:t>
      </w:r>
      <w:proofErr w:type="gramEnd"/>
      <w:r w:rsidRPr="005268F9">
        <w:rPr>
          <w:rFonts w:ascii="Times New Roman" w:hAnsi="Times New Roman"/>
          <w:sz w:val="28"/>
          <w:szCs w:val="28"/>
        </w:rPr>
        <w:t xml:space="preserve"> 12-е изд., </w:t>
      </w:r>
      <w:proofErr w:type="spellStart"/>
      <w:r w:rsidRPr="005268F9">
        <w:rPr>
          <w:rFonts w:ascii="Times New Roman" w:hAnsi="Times New Roman"/>
          <w:sz w:val="28"/>
          <w:szCs w:val="28"/>
        </w:rPr>
        <w:t>испр</w:t>
      </w:r>
      <w:proofErr w:type="spellEnd"/>
      <w:r w:rsidRPr="005268F9">
        <w:rPr>
          <w:rFonts w:ascii="Times New Roman" w:hAnsi="Times New Roman"/>
          <w:sz w:val="28"/>
          <w:szCs w:val="28"/>
        </w:rPr>
        <w:t xml:space="preserve">. - М.: Просвещение, </w:t>
      </w:r>
      <w:proofErr w:type="gramStart"/>
      <w:r w:rsidRPr="005268F9">
        <w:rPr>
          <w:rFonts w:ascii="Times New Roman" w:hAnsi="Times New Roman"/>
          <w:sz w:val="28"/>
          <w:szCs w:val="28"/>
        </w:rPr>
        <w:t>2008.-</w:t>
      </w:r>
      <w:proofErr w:type="gramEnd"/>
      <w:r w:rsidRPr="005268F9">
        <w:rPr>
          <w:rFonts w:ascii="Times New Roman" w:hAnsi="Times New Roman"/>
          <w:sz w:val="28"/>
          <w:szCs w:val="28"/>
        </w:rPr>
        <w:t>176с.</w:t>
      </w:r>
    </w:p>
    <w:p w:rsidR="00680DB6" w:rsidRPr="005268F9" w:rsidRDefault="00680DB6" w:rsidP="00680D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8F9">
        <w:rPr>
          <w:rFonts w:ascii="Times New Roman" w:hAnsi="Times New Roman"/>
          <w:sz w:val="28"/>
          <w:szCs w:val="28"/>
        </w:rPr>
        <w:t xml:space="preserve">а также </w:t>
      </w:r>
      <w:r w:rsidRPr="005268F9">
        <w:rPr>
          <w:rFonts w:ascii="Times New Roman" w:hAnsi="Times New Roman"/>
          <w:b/>
          <w:sz w:val="28"/>
          <w:szCs w:val="28"/>
        </w:rPr>
        <w:t>методических пособий для учителя</w:t>
      </w:r>
      <w:r w:rsidRPr="005268F9">
        <w:rPr>
          <w:rFonts w:ascii="Times New Roman" w:hAnsi="Times New Roman"/>
          <w:sz w:val="28"/>
          <w:szCs w:val="28"/>
        </w:rPr>
        <w:t>:</w:t>
      </w:r>
    </w:p>
    <w:p w:rsidR="00680DB6" w:rsidRPr="005268F9" w:rsidRDefault="00680DB6" w:rsidP="00680DB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8F9">
        <w:rPr>
          <w:rFonts w:ascii="Times New Roman" w:hAnsi="Times New Roman"/>
          <w:sz w:val="28"/>
          <w:szCs w:val="28"/>
        </w:rPr>
        <w:t>Гара</w:t>
      </w:r>
      <w:proofErr w:type="spellEnd"/>
      <w:r w:rsidRPr="005268F9">
        <w:rPr>
          <w:rFonts w:ascii="Times New Roman" w:hAnsi="Times New Roman"/>
          <w:sz w:val="28"/>
          <w:szCs w:val="28"/>
        </w:rPr>
        <w:t xml:space="preserve"> Н.Н. Программы общеобразовательных учреждений. Химия. – М.: Просвещение, 2008. -56с.</w:t>
      </w:r>
    </w:p>
    <w:p w:rsidR="00680DB6" w:rsidRPr="005268F9" w:rsidRDefault="00680DB6" w:rsidP="00680DB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8F9">
        <w:rPr>
          <w:rFonts w:ascii="Times New Roman" w:hAnsi="Times New Roman"/>
          <w:sz w:val="28"/>
          <w:szCs w:val="28"/>
        </w:rPr>
        <w:t>Гара</w:t>
      </w:r>
      <w:proofErr w:type="spellEnd"/>
      <w:r w:rsidRPr="005268F9">
        <w:rPr>
          <w:rFonts w:ascii="Times New Roman" w:hAnsi="Times New Roman"/>
          <w:sz w:val="28"/>
          <w:szCs w:val="28"/>
        </w:rPr>
        <w:t xml:space="preserve"> Н.Н. Химия: уроки в </w:t>
      </w:r>
      <w:proofErr w:type="gramStart"/>
      <w:r w:rsidRPr="005268F9">
        <w:rPr>
          <w:rFonts w:ascii="Times New Roman" w:hAnsi="Times New Roman"/>
          <w:sz w:val="28"/>
          <w:szCs w:val="28"/>
        </w:rPr>
        <w:t xml:space="preserve">8  </w:t>
      </w:r>
      <w:proofErr w:type="spellStart"/>
      <w:r w:rsidRPr="005268F9">
        <w:rPr>
          <w:rFonts w:ascii="Times New Roman" w:hAnsi="Times New Roman"/>
          <w:sz w:val="28"/>
          <w:szCs w:val="28"/>
        </w:rPr>
        <w:t>кл</w:t>
      </w:r>
      <w:proofErr w:type="spellEnd"/>
      <w:proofErr w:type="gramEnd"/>
      <w:r w:rsidRPr="005268F9">
        <w:rPr>
          <w:rFonts w:ascii="Times New Roman" w:hAnsi="Times New Roman"/>
          <w:sz w:val="28"/>
          <w:szCs w:val="28"/>
        </w:rPr>
        <w:t>.: пособие для учителя. – М.: Просвещение, 2008. – 11 с.</w:t>
      </w:r>
    </w:p>
    <w:p w:rsidR="00680DB6" w:rsidRPr="005268F9" w:rsidRDefault="00680DB6" w:rsidP="00680D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8F9">
        <w:rPr>
          <w:rFonts w:ascii="Times New Roman" w:hAnsi="Times New Roman"/>
          <w:b/>
          <w:sz w:val="28"/>
          <w:szCs w:val="28"/>
        </w:rPr>
        <w:t xml:space="preserve">         Дополнительная литература для учителя</w:t>
      </w:r>
    </w:p>
    <w:p w:rsidR="00680DB6" w:rsidRPr="005268F9" w:rsidRDefault="00680DB6" w:rsidP="00680DB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8F9">
        <w:rPr>
          <w:rFonts w:ascii="Times New Roman" w:hAnsi="Times New Roman"/>
          <w:sz w:val="28"/>
          <w:szCs w:val="28"/>
        </w:rPr>
        <w:t>Радецкий</w:t>
      </w:r>
      <w:proofErr w:type="spellEnd"/>
      <w:r w:rsidRPr="005268F9">
        <w:rPr>
          <w:rFonts w:ascii="Times New Roman" w:hAnsi="Times New Roman"/>
          <w:sz w:val="28"/>
          <w:szCs w:val="28"/>
        </w:rPr>
        <w:t xml:space="preserve"> А.М., Горшкова В.П., Кругликова Л.Н. Дидактический материал по химии </w:t>
      </w:r>
      <w:proofErr w:type="gramStart"/>
      <w:r w:rsidRPr="005268F9">
        <w:rPr>
          <w:rFonts w:ascii="Times New Roman" w:hAnsi="Times New Roman"/>
          <w:sz w:val="28"/>
          <w:szCs w:val="28"/>
        </w:rPr>
        <w:t>для  8</w:t>
      </w:r>
      <w:proofErr w:type="gramEnd"/>
      <w:r w:rsidRPr="005268F9">
        <w:rPr>
          <w:rFonts w:ascii="Times New Roman" w:hAnsi="Times New Roman"/>
          <w:sz w:val="28"/>
          <w:szCs w:val="28"/>
        </w:rPr>
        <w:t>-9 классов: пособие для учителя.  – М.: Просвещение, 2004. – 79 с.</w:t>
      </w:r>
    </w:p>
    <w:p w:rsidR="00680DB6" w:rsidRPr="005268F9" w:rsidRDefault="00680DB6" w:rsidP="00680D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8F9">
        <w:rPr>
          <w:rFonts w:ascii="Times New Roman" w:hAnsi="Times New Roman"/>
          <w:b/>
          <w:sz w:val="28"/>
          <w:szCs w:val="28"/>
        </w:rPr>
        <w:t xml:space="preserve">         Дополнительная литература для учащихся</w:t>
      </w:r>
    </w:p>
    <w:p w:rsidR="00680DB6" w:rsidRPr="005268F9" w:rsidRDefault="00680DB6" w:rsidP="00680DB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8F9">
        <w:rPr>
          <w:rFonts w:ascii="Times New Roman" w:hAnsi="Times New Roman"/>
          <w:sz w:val="28"/>
          <w:szCs w:val="28"/>
        </w:rPr>
        <w:t>Габрусева</w:t>
      </w:r>
      <w:proofErr w:type="spellEnd"/>
      <w:r w:rsidRPr="005268F9">
        <w:rPr>
          <w:rFonts w:ascii="Times New Roman" w:hAnsi="Times New Roman"/>
          <w:sz w:val="28"/>
          <w:szCs w:val="28"/>
        </w:rPr>
        <w:t xml:space="preserve"> Н.И. Химия: 8 </w:t>
      </w:r>
      <w:proofErr w:type="spellStart"/>
      <w:r w:rsidRPr="005268F9">
        <w:rPr>
          <w:rFonts w:ascii="Times New Roman" w:hAnsi="Times New Roman"/>
          <w:sz w:val="28"/>
          <w:szCs w:val="28"/>
        </w:rPr>
        <w:t>кл</w:t>
      </w:r>
      <w:proofErr w:type="spellEnd"/>
      <w:r w:rsidRPr="005268F9">
        <w:rPr>
          <w:rFonts w:ascii="Times New Roman" w:hAnsi="Times New Roman"/>
          <w:sz w:val="28"/>
          <w:szCs w:val="28"/>
        </w:rPr>
        <w:t xml:space="preserve">.: рабочая </w:t>
      </w:r>
      <w:proofErr w:type="spellStart"/>
      <w:r w:rsidRPr="005268F9">
        <w:rPr>
          <w:rFonts w:ascii="Times New Roman" w:hAnsi="Times New Roman"/>
          <w:sz w:val="28"/>
          <w:szCs w:val="28"/>
        </w:rPr>
        <w:t>тетр</w:t>
      </w:r>
      <w:proofErr w:type="spellEnd"/>
      <w:r w:rsidRPr="005268F9">
        <w:rPr>
          <w:rFonts w:ascii="Times New Roman" w:hAnsi="Times New Roman"/>
          <w:sz w:val="28"/>
          <w:szCs w:val="28"/>
        </w:rPr>
        <w:t xml:space="preserve">.: пособие для учащихся/ </w:t>
      </w:r>
      <w:proofErr w:type="spellStart"/>
      <w:r w:rsidRPr="005268F9">
        <w:rPr>
          <w:rFonts w:ascii="Times New Roman" w:hAnsi="Times New Roman"/>
          <w:sz w:val="28"/>
          <w:szCs w:val="28"/>
        </w:rPr>
        <w:t>Н.И.Габрусева</w:t>
      </w:r>
      <w:proofErr w:type="spellEnd"/>
      <w:r w:rsidRPr="005268F9">
        <w:rPr>
          <w:rFonts w:ascii="Times New Roman" w:hAnsi="Times New Roman"/>
          <w:sz w:val="28"/>
          <w:szCs w:val="28"/>
        </w:rPr>
        <w:t>. – М.: Просвещение, 2008. – 95 с.</w:t>
      </w:r>
    </w:p>
    <w:p w:rsidR="00680DB6" w:rsidRPr="005268F9" w:rsidRDefault="00680DB6" w:rsidP="00680D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8F9">
        <w:rPr>
          <w:rFonts w:ascii="Times New Roman" w:hAnsi="Times New Roman"/>
          <w:b/>
          <w:sz w:val="28"/>
          <w:szCs w:val="28"/>
        </w:rPr>
        <w:t xml:space="preserve">             </w:t>
      </w:r>
      <w:r w:rsidRPr="005268F9">
        <w:rPr>
          <w:rFonts w:ascii="Times New Roman" w:hAnsi="Times New Roman"/>
          <w:b/>
          <w:sz w:val="28"/>
          <w:szCs w:val="28"/>
          <w:lang w:val="en-US"/>
        </w:rPr>
        <w:t>MULTIMEDIA</w:t>
      </w:r>
      <w:r w:rsidRPr="005268F9">
        <w:rPr>
          <w:rFonts w:ascii="Times New Roman" w:hAnsi="Times New Roman"/>
          <w:b/>
          <w:sz w:val="28"/>
          <w:szCs w:val="28"/>
        </w:rPr>
        <w:t xml:space="preserve"> – поддержка предмета</w:t>
      </w:r>
    </w:p>
    <w:p w:rsidR="00680DB6" w:rsidRPr="005268F9" w:rsidRDefault="00680DB6" w:rsidP="00680D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8F9">
        <w:rPr>
          <w:rFonts w:ascii="Times New Roman" w:hAnsi="Times New Roman"/>
          <w:sz w:val="28"/>
          <w:szCs w:val="28"/>
        </w:rPr>
        <w:t xml:space="preserve">Виртуальная школа Кирилла и </w:t>
      </w:r>
      <w:proofErr w:type="spellStart"/>
      <w:r w:rsidRPr="005268F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5268F9">
        <w:rPr>
          <w:rFonts w:ascii="Times New Roman" w:hAnsi="Times New Roman"/>
          <w:sz w:val="28"/>
          <w:szCs w:val="28"/>
        </w:rPr>
        <w:t>. Уроки химии. 8-9 классы. – М.: ООО «Кирилл и Мефодий», 2004</w:t>
      </w:r>
    </w:p>
    <w:p w:rsidR="00680DB6" w:rsidRPr="005268F9" w:rsidRDefault="00680DB6" w:rsidP="00680D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8F9">
        <w:rPr>
          <w:rFonts w:ascii="Times New Roman" w:hAnsi="Times New Roman"/>
          <w:sz w:val="28"/>
          <w:szCs w:val="28"/>
        </w:rPr>
        <w:t>Химия. Мультимедийное учебное пособие нового образца. – М.: ЗАО Просвещение-МЕДИА, 2005.</w:t>
      </w:r>
    </w:p>
    <w:p w:rsidR="00680DB6" w:rsidRDefault="00680DB6" w:rsidP="00680DB6"/>
    <w:p w:rsidR="00680DB6" w:rsidRDefault="00680DB6" w:rsidP="00680DB6"/>
    <w:p w:rsidR="00680DB6" w:rsidRDefault="00680DB6" w:rsidP="00680DB6"/>
    <w:p w:rsidR="00680DB6" w:rsidRDefault="00680DB6" w:rsidP="00680DB6"/>
    <w:p w:rsidR="00680DB6" w:rsidRDefault="00680DB6" w:rsidP="00680DB6"/>
    <w:p w:rsidR="00680DB6" w:rsidRDefault="00680DB6" w:rsidP="00680DB6"/>
    <w:p w:rsidR="00680DB6" w:rsidRDefault="00680DB6" w:rsidP="00680DB6"/>
    <w:p w:rsidR="00680DB6" w:rsidRDefault="00680DB6" w:rsidP="00680DB6"/>
    <w:p w:rsidR="00680DB6" w:rsidRDefault="00680DB6" w:rsidP="00680DB6"/>
    <w:p w:rsidR="00680DB6" w:rsidRDefault="00680DB6" w:rsidP="00680DB6"/>
    <w:p w:rsidR="00680DB6" w:rsidRDefault="00680DB6" w:rsidP="00680DB6">
      <w:pPr>
        <w:rPr>
          <w:rFonts w:ascii="Times New Roman" w:hAnsi="Times New Roman" w:cs="Times New Roman"/>
          <w:sz w:val="24"/>
          <w:szCs w:val="24"/>
        </w:rPr>
        <w:sectPr w:rsidR="00680DB6" w:rsidSect="00680D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0DB6" w:rsidRDefault="00680DB6" w:rsidP="00680DB6"/>
    <w:sectPr w:rsidR="00680DB6" w:rsidSect="00E449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B17"/>
    <w:multiLevelType w:val="hybridMultilevel"/>
    <w:tmpl w:val="782253FE"/>
    <w:lvl w:ilvl="0" w:tplc="B628AB5C">
      <w:start w:val="67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533AB"/>
    <w:multiLevelType w:val="hybridMultilevel"/>
    <w:tmpl w:val="C8FCEE1A"/>
    <w:lvl w:ilvl="0" w:tplc="D2C2E1D4">
      <w:start w:val="4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90160"/>
    <w:multiLevelType w:val="hybridMultilevel"/>
    <w:tmpl w:val="21C86AB8"/>
    <w:lvl w:ilvl="0" w:tplc="4DC266A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5069F"/>
    <w:multiLevelType w:val="hybridMultilevel"/>
    <w:tmpl w:val="F6665F76"/>
    <w:lvl w:ilvl="0" w:tplc="0C00D1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D0E532A">
      <w:start w:val="1"/>
      <w:numFmt w:val="decimal"/>
      <w:lvlText w:val="%2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87D0C"/>
    <w:multiLevelType w:val="hybridMultilevel"/>
    <w:tmpl w:val="21C86AB8"/>
    <w:lvl w:ilvl="0" w:tplc="4DC266A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C674B"/>
    <w:multiLevelType w:val="hybridMultilevel"/>
    <w:tmpl w:val="C8CCD896"/>
    <w:lvl w:ilvl="0" w:tplc="B4FEE7CA">
      <w:start w:val="36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314ABF"/>
    <w:multiLevelType w:val="hybridMultilevel"/>
    <w:tmpl w:val="6F348074"/>
    <w:lvl w:ilvl="0" w:tplc="4904849A">
      <w:start w:val="1"/>
      <w:numFmt w:val="decimal"/>
      <w:lvlText w:val="%1."/>
      <w:lvlJc w:val="right"/>
      <w:pPr>
        <w:ind w:left="7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BF"/>
    <w:rsid w:val="00247C99"/>
    <w:rsid w:val="002F5B9C"/>
    <w:rsid w:val="005267FB"/>
    <w:rsid w:val="00680DB6"/>
    <w:rsid w:val="00A813F6"/>
    <w:rsid w:val="00C17E18"/>
    <w:rsid w:val="00D50811"/>
    <w:rsid w:val="00E4493D"/>
    <w:rsid w:val="00EA3F96"/>
    <w:rsid w:val="00EC17BF"/>
    <w:rsid w:val="00F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141B"/>
  <w15:chartTrackingRefBased/>
  <w15:docId w15:val="{B29DA43C-2814-4928-9F32-5094913D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449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4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C17BF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4493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449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449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449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449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449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9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44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17B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493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493D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4493D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4493D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4493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449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EC17B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C17BF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C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3">
    <w:name w:val="Основной текст (2)43"/>
    <w:basedOn w:val="21"/>
    <w:uiPriority w:val="99"/>
    <w:rsid w:val="00EC17B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EC17BF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C17BF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sz w:val="8"/>
      <w:szCs w:val="8"/>
    </w:rPr>
  </w:style>
  <w:style w:type="character" w:customStyle="1" w:styleId="81">
    <w:name w:val="Основной текст (8)_"/>
    <w:basedOn w:val="a0"/>
    <w:link w:val="82"/>
    <w:uiPriority w:val="99"/>
    <w:locked/>
    <w:rsid w:val="00EC17B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EC17BF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42">
    <w:name w:val="Основной текст (2)42"/>
    <w:basedOn w:val="21"/>
    <w:uiPriority w:val="99"/>
    <w:rsid w:val="00EC17B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41">
    <w:name w:val="Основной текст (2)41"/>
    <w:basedOn w:val="21"/>
    <w:uiPriority w:val="99"/>
    <w:rsid w:val="00EC17B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pt10">
    <w:name w:val="Основной текст (2) + Интервал 2 pt10"/>
    <w:basedOn w:val="21"/>
    <w:uiPriority w:val="99"/>
    <w:rsid w:val="00EC17BF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character" w:customStyle="1" w:styleId="240">
    <w:name w:val="Основной текст (2)40"/>
    <w:basedOn w:val="21"/>
    <w:uiPriority w:val="99"/>
    <w:rsid w:val="00EC17B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pt9">
    <w:name w:val="Основной текст (2) + Интервал 2 pt9"/>
    <w:basedOn w:val="21"/>
    <w:uiPriority w:val="99"/>
    <w:rsid w:val="00EC17BF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character" w:customStyle="1" w:styleId="239">
    <w:name w:val="Основной текст (2)39"/>
    <w:basedOn w:val="21"/>
    <w:uiPriority w:val="99"/>
    <w:rsid w:val="00EC17B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ConsPlusNormal">
    <w:name w:val="ConsPlusNormal"/>
    <w:rsid w:val="00EC1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44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493D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rsid w:val="00E4493D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ar-SA"/>
    </w:rPr>
  </w:style>
  <w:style w:type="character" w:styleId="a5">
    <w:name w:val="footnote reference"/>
    <w:rsid w:val="00E4493D"/>
    <w:rPr>
      <w:vertAlign w:val="superscript"/>
    </w:rPr>
  </w:style>
  <w:style w:type="paragraph" w:styleId="a6">
    <w:name w:val="footnote text"/>
    <w:basedOn w:val="a"/>
    <w:link w:val="a7"/>
    <w:rsid w:val="00E4493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44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E4493D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44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449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4493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449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4493D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E4493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E4493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4493D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449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E449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E449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E449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2">
    <w:name w:val="Body Text Indent 3"/>
    <w:basedOn w:val="a"/>
    <w:link w:val="33"/>
    <w:rsid w:val="00E4493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4493D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E449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4493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93D"/>
    <w:rPr>
      <w:rFonts w:ascii="Segoe UI" w:eastAsia="Times New Roman" w:hAnsi="Segoe UI" w:cs="Segoe UI"/>
      <w:sz w:val="18"/>
      <w:szCs w:val="18"/>
      <w:lang w:eastAsia="ru-RU"/>
    </w:rPr>
  </w:style>
  <w:style w:type="paragraph" w:styleId="25">
    <w:name w:val="Body Text 2"/>
    <w:basedOn w:val="a"/>
    <w:link w:val="26"/>
    <w:uiPriority w:val="99"/>
    <w:unhideWhenUsed/>
    <w:rsid w:val="00680DB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680D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A492-D42C-434A-BBB2-AB47306C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7</cp:revision>
  <cp:lastPrinted>2016-10-26T08:44:00Z</cp:lastPrinted>
  <dcterms:created xsi:type="dcterms:W3CDTF">2016-10-25T11:15:00Z</dcterms:created>
  <dcterms:modified xsi:type="dcterms:W3CDTF">2016-12-05T13:25:00Z</dcterms:modified>
</cp:coreProperties>
</file>