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4"/>
        <w:gridCol w:w="1476"/>
        <w:gridCol w:w="1630"/>
        <w:gridCol w:w="162"/>
        <w:gridCol w:w="5919"/>
      </w:tblGrid>
      <w:tr w:rsidR="00C1687B" w:rsidTr="00E361F6">
        <w:trPr>
          <w:trHeight w:val="459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</w:tr>
      <w:tr w:rsidR="00C1687B" w:rsidTr="00E361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Pr="0032228E" w:rsidRDefault="00C16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</w:tr>
      <w:tr w:rsidR="00C1687B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87B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 w:rsidP="00C1687B">
            <w:r>
              <w:rPr>
                <w:noProof/>
                <w:lang w:eastAsia="ru-RU"/>
              </w:rPr>
              <w:drawing>
                <wp:inline distT="0" distB="0" distL="0" distR="0" wp14:anchorId="33F18975" wp14:editId="54331ECD">
                  <wp:extent cx="5948680" cy="50342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8680" cy="503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87B" w:rsidRDefault="00C1687B" w:rsidP="00C1687B"/>
          <w:p w:rsidR="00C1687B" w:rsidRDefault="00C1687B" w:rsidP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выполни в тетради, отсканируй или сфотографируй, и отправь.</w:t>
            </w:r>
          </w:p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87B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виды химической связи. Ковалентная связь.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Пар.56, прочитать. Выписать в тетрадь основные понятия. Выписать различия между ковалентной полярной и неполярной связью.</w:t>
            </w:r>
          </w:p>
        </w:tc>
      </w:tr>
      <w:tr w:rsidR="00C1687B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87B" w:rsidRDefault="0032228E">
            <w:r>
              <w:t>Конспект. Принципы кодирование изображений.</w:t>
            </w:r>
          </w:p>
          <w:p w:rsidR="00C1687B" w:rsidRDefault="00C1687B" w:rsidP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87B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политика Павла 1.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pStyle w:val="6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Ответить на вопросы</w:t>
            </w:r>
          </w:p>
          <w:p w:rsidR="00C1687B" w:rsidRDefault="00C1687B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Как формировалась личность Павла Петровича? Каких взглядов он придерживался?</w:t>
            </w:r>
          </w:p>
          <w:p w:rsidR="00C1687B" w:rsidRDefault="00C1687B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Был ли нарушен Павлом I порядок престолонаследия, </w:t>
            </w:r>
            <w:r>
              <w:rPr>
                <w:b w:val="0"/>
                <w:sz w:val="24"/>
                <w:szCs w:val="24"/>
                <w:lang w:eastAsia="en-US"/>
              </w:rPr>
              <w:lastRenderedPageBreak/>
              <w:t>установленный Петром I? Докажите свои выводы цитатами из текста.</w:t>
            </w:r>
          </w:p>
          <w:p w:rsidR="00C1687B" w:rsidRDefault="00C1687B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Каких привилегий лишилось дворянство при Павле I?</w:t>
            </w:r>
          </w:p>
          <w:p w:rsidR="00C1687B" w:rsidRDefault="00C1687B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Используя Интернет, соберите отрывки из воспоминаний современников о Павле I, подтверждающие противоречивость его натуры. Почему, на ваш взгляд, он был свергнут с престола?</w:t>
            </w:r>
          </w:p>
          <w:p w:rsidR="00C1687B" w:rsidRDefault="00C1687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1687B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Роль государства в экономике.</w:t>
            </w:r>
          </w:p>
          <w:p w:rsidR="00C1687B" w:rsidRDefault="00C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pStyle w:val="6"/>
              <w:spacing w:before="0" w:beforeAutospacing="0" w:after="0" w:afterAutospacing="0"/>
              <w:rPr>
                <w:rStyle w:val="a6"/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Ответить на вопросы.</w:t>
            </w:r>
          </w:p>
          <w:p w:rsidR="00C1687B" w:rsidRDefault="00C1687B">
            <w:pPr>
              <w:pStyle w:val="6"/>
              <w:spacing w:before="0" w:beforeAutospacing="0" w:after="0" w:afterAutospacing="0"/>
              <w:outlineLvl w:val="5"/>
              <w:rPr>
                <w:rStyle w:val="a6"/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Назови круг экономических проблем, регулируемых любым государством.</w:t>
            </w:r>
          </w:p>
          <w:p w:rsidR="00C1687B" w:rsidRDefault="00C1687B">
            <w:pPr>
              <w:pStyle w:val="6"/>
              <w:spacing w:before="0" w:beforeAutospacing="0" w:after="0" w:afterAutospacing="0"/>
              <w:outlineLvl w:val="5"/>
              <w:rPr>
                <w:rStyle w:val="a6"/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Какие способы воздействия на экономику может использовать государство?</w:t>
            </w:r>
          </w:p>
          <w:p w:rsidR="00C1687B" w:rsidRDefault="00C1687B">
            <w:pPr>
              <w:pStyle w:val="6"/>
              <w:spacing w:before="0" w:beforeAutospacing="0" w:after="0" w:afterAutospacing="0"/>
            </w:pPr>
            <w:r>
              <w:rPr>
                <w:rStyle w:val="a6"/>
                <w:sz w:val="24"/>
                <w:szCs w:val="24"/>
                <w:lang w:eastAsia="en-US"/>
              </w:rPr>
              <w:t>Зачем государству необходимы налоги?</w:t>
            </w:r>
          </w:p>
        </w:tc>
      </w:tr>
      <w:tr w:rsidR="00C1687B" w:rsidTr="00E361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Pr="0032228E" w:rsidRDefault="00C16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proofErr w:type="gramEnd"/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 класс</w:t>
            </w:r>
          </w:p>
        </w:tc>
      </w:tr>
      <w:tr w:rsidR="00C1687B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87B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Соединения железа и их свойства.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Пар.49 изучить самостоятельно. Выписать способы получения соединений железа.</w:t>
            </w:r>
          </w:p>
        </w:tc>
      </w:tr>
      <w:tr w:rsidR="00C1687B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Конспект. Программное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управлениеПК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6896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6896" w:rsidRDefault="0064689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Экспериментальные методы </w:t>
            </w:r>
            <w:proofErr w:type="spellStart"/>
            <w:r>
              <w:rPr>
                <w:rFonts w:ascii="Calibri" w:hAnsi="Calibri"/>
                <w:color w:val="000000"/>
              </w:rPr>
              <w:t>осследования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частиц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6896" w:rsidRDefault="0064689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§ 54 ответить на вопросы с 1-5</w:t>
            </w:r>
          </w:p>
        </w:tc>
      </w:tr>
      <w:tr w:rsidR="00C1687B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7B" w:rsidRDefault="00C1687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1F6" w:rsidRDefault="00E361F6" w:rsidP="00E361F6">
            <w:r>
              <w:rPr>
                <w:noProof/>
                <w:lang w:eastAsia="ru-RU"/>
              </w:rPr>
              <w:drawing>
                <wp:inline distT="0" distB="0" distL="0" distR="0" wp14:anchorId="48317B62" wp14:editId="2D57416F">
                  <wp:extent cx="5938520" cy="5525135"/>
                  <wp:effectExtent l="0" t="0" r="508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520" cy="552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61F6" w:rsidRDefault="00E361F6" w:rsidP="00E361F6"/>
          <w:p w:rsidR="00E361F6" w:rsidRDefault="00E361F6" w:rsidP="00E361F6"/>
          <w:p w:rsidR="00E361F6" w:rsidRDefault="00E361F6" w:rsidP="00E361F6">
            <w:r>
              <w:t xml:space="preserve">Заполните пропуски верными формами глаголов, данных заглавными буквами. </w:t>
            </w:r>
            <w:proofErr w:type="gramStart"/>
            <w:r>
              <w:t>В  начале</w:t>
            </w:r>
            <w:proofErr w:type="gramEnd"/>
            <w:r>
              <w:t xml:space="preserve"> есть пример(0). </w:t>
            </w:r>
          </w:p>
          <w:p w:rsidR="00E361F6" w:rsidRDefault="00E361F6" w:rsidP="00E361F6">
            <w:r>
              <w:t>Выполни задание в тетради отсканируй или сфотографируй, отправь для проверки.</w:t>
            </w:r>
          </w:p>
          <w:p w:rsidR="00C1687B" w:rsidRDefault="00C1687B">
            <w:pPr>
              <w:rPr>
                <w:rFonts w:ascii="Calibri" w:hAnsi="Calibri"/>
                <w:color w:val="000000"/>
              </w:rPr>
            </w:pPr>
          </w:p>
        </w:tc>
      </w:tr>
      <w:tr w:rsidR="00E361F6" w:rsidTr="00E361F6">
        <w:trPr>
          <w:trHeight w:val="69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Учимся с «Полярной звездой»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39 сообщение «Экологическая ситуация на Урале»</w:t>
            </w:r>
          </w:p>
        </w:tc>
      </w:tr>
      <w:tr w:rsidR="00E361F6" w:rsidTr="00E361F6">
        <w:trPr>
          <w:trHeight w:val="63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F6" w:rsidRDefault="00E361F6" w:rsidP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F6" w:rsidRDefault="00E361F6" w:rsidP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F6" w:rsidRDefault="00E361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Сообщество, экосистема, биогеоценоз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F6" w:rsidRDefault="00E361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42, зад с. 203</w:t>
            </w:r>
          </w:p>
        </w:tc>
      </w:tr>
      <w:tr w:rsidR="00E361F6" w:rsidTr="00E361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Pr="0032228E" w:rsidRDefault="00E361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9 б класс</w:t>
            </w:r>
          </w:p>
        </w:tc>
      </w:tr>
      <w:tr w:rsidR="00E361F6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1F6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6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F6" w:rsidRDefault="00E36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60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E60" w:rsidRDefault="00FD0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E60" w:rsidRDefault="00FD0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60" w:rsidRDefault="00FD0E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Сообщество, экосистема, биогеоценоз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60" w:rsidRDefault="00FD0E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42, зад с. 203</w:t>
            </w:r>
          </w:p>
        </w:tc>
      </w:tr>
      <w:tr w:rsidR="00646896" w:rsidTr="00816101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896" w:rsidRDefault="0064689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Экспериментальные методы </w:t>
            </w:r>
            <w:proofErr w:type="spellStart"/>
            <w:r>
              <w:rPr>
                <w:rFonts w:ascii="Calibri" w:hAnsi="Calibri"/>
                <w:color w:val="000000"/>
              </w:rPr>
              <w:t>осследования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частиц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896" w:rsidRDefault="0064689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§ 54 ответить на вопросы с 1-5</w:t>
            </w:r>
          </w:p>
        </w:tc>
      </w:tr>
      <w:tr w:rsidR="00646896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 w:rsidP="00FD0E60">
            <w:r>
              <w:rPr>
                <w:noProof/>
                <w:lang w:eastAsia="ru-RU"/>
              </w:rPr>
              <w:drawing>
                <wp:inline distT="0" distB="0" distL="0" distR="0" wp14:anchorId="07760935" wp14:editId="564BED7A">
                  <wp:extent cx="5938520" cy="5525135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520" cy="552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896" w:rsidRDefault="00646896" w:rsidP="00FD0E60"/>
          <w:p w:rsidR="00646896" w:rsidRDefault="00646896" w:rsidP="00FD0E60"/>
          <w:p w:rsidR="00646896" w:rsidRDefault="00646896" w:rsidP="00FD0E60">
            <w:r>
              <w:t xml:space="preserve">Заполните пропуски верными формами глаголов, данных заглавными буквами. </w:t>
            </w:r>
            <w:proofErr w:type="gramStart"/>
            <w:r>
              <w:t>В  начале</w:t>
            </w:r>
            <w:proofErr w:type="gramEnd"/>
            <w:r>
              <w:t xml:space="preserve"> есть пример(0). </w:t>
            </w:r>
          </w:p>
          <w:p w:rsidR="00646896" w:rsidRDefault="00646896" w:rsidP="00FD0E60">
            <w:r>
              <w:t>Выполни задание в тетради отсканируй или сфотографируй, отправь для проверки.</w:t>
            </w:r>
          </w:p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896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96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Конспект. Программное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управлениеПК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6896" w:rsidTr="00E361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6" w:rsidRDefault="00646896" w:rsidP="00E361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6896" w:rsidRPr="0032228E" w:rsidRDefault="00646896" w:rsidP="00E361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10 класс</w:t>
            </w:r>
          </w:p>
        </w:tc>
      </w:tr>
      <w:tr w:rsidR="00646896" w:rsidTr="0064689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896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6" w:rsidRDefault="00646896" w:rsidP="00646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322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редставление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текста и звука.</w:t>
            </w:r>
          </w:p>
        </w:tc>
      </w:tr>
      <w:tr w:rsidR="00646896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Налоговое право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Нормами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какого права регулируется обложение в России?</w:t>
            </w:r>
          </w:p>
          <w:p w:rsidR="00646896" w:rsidRDefault="0064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Что такое аудит?</w:t>
            </w:r>
          </w:p>
        </w:tc>
      </w:tr>
      <w:tr w:rsidR="00646896" w:rsidTr="0064689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6" w:rsidRDefault="006468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 w:rsidP="00646896">
            <w:r>
              <w:rPr>
                <w:noProof/>
                <w:lang w:eastAsia="ru-RU"/>
              </w:rPr>
              <w:drawing>
                <wp:inline distT="0" distB="0" distL="0" distR="0">
                  <wp:extent cx="5062855" cy="3493770"/>
                  <wp:effectExtent l="0" t="0" r="444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2855" cy="349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896" w:rsidRDefault="00646896" w:rsidP="00646896"/>
          <w:p w:rsidR="00646896" w:rsidRDefault="00646896" w:rsidP="00646896">
            <w:pPr>
              <w:tabs>
                <w:tab w:val="left" w:pos="985"/>
              </w:tabs>
            </w:pPr>
            <w:r>
              <w:tab/>
              <w:t>Задание выполните в тетради, отсканируйте или сфотографируйте, отправьте.</w:t>
            </w:r>
          </w:p>
          <w:p w:rsidR="00646896" w:rsidRDefault="00646896" w:rsidP="006468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6896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Типы государств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6" w:rsidRDefault="006468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§22 с. 97 зад. 2-5</w:t>
            </w:r>
          </w:p>
        </w:tc>
      </w:tr>
      <w:tr w:rsidR="00646896" w:rsidTr="00E361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Pr="0032228E" w:rsidRDefault="006468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11 класс</w:t>
            </w:r>
          </w:p>
        </w:tc>
      </w:tr>
      <w:tr w:rsidR="00646896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64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Pr="00BD269C" w:rsidRDefault="00BD269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269C">
              <w:rPr>
                <w:rStyle w:val="a7"/>
                <w:rFonts w:eastAsiaTheme="minorHAnsi"/>
                <w:b w:val="0"/>
                <w:sz w:val="24"/>
                <w:szCs w:val="24"/>
              </w:rPr>
              <w:t>Право в системе социальных норм.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96" w:rsidRPr="00BD269C" w:rsidRDefault="00BD269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269C">
              <w:rPr>
                <w:rStyle w:val="a6"/>
                <w:b w:val="0"/>
              </w:rPr>
              <w:t>3. Опираясь на известную вам классификацию правовых норм, укажите, какую форму действия предписывают изложенные ниже нормы права (приведите название нормы и объясните её смысл): «Законы подлежат официальному опубликованию. Неопубликованные законы не применяются» (Конституция РФ, ст. 15); «Каждый вправе защищать свои права и свободы всеми способами, не запрещёнными законом» (Конституция РФ, ст. 45); «Каждый обязан сохранять природу и окружающую среду, бережно относиться к природным богатствам» (Конституция РФ, ст. 58).</w:t>
            </w:r>
          </w:p>
        </w:tc>
      </w:tr>
      <w:tr w:rsidR="00BD269C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Наследственная изменчивость – исходный материал для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эволюции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 6 решить задачу на с. 36</w:t>
            </w:r>
          </w:p>
        </w:tc>
      </w:tr>
      <w:tr w:rsidR="00BD269C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Default="00BD269C" w:rsidP="00BD269C">
            <w:r>
              <w:rPr>
                <w:noProof/>
                <w:lang w:eastAsia="ru-RU"/>
              </w:rPr>
              <w:drawing>
                <wp:inline distT="0" distB="0" distL="0" distR="0">
                  <wp:extent cx="4716145" cy="7199630"/>
                  <wp:effectExtent l="0" t="0" r="8255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6145" cy="719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69C" w:rsidRDefault="00BD269C" w:rsidP="00BD269C">
            <w:r>
              <w:t>Задание  выполните в тетради. Сфотографируйте или отсканируйте. Отправьте для проверки.</w:t>
            </w:r>
          </w:p>
          <w:p w:rsidR="00BD269C" w:rsidRDefault="00BD269C" w:rsidP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69C" w:rsidTr="00BD269C">
        <w:trPr>
          <w:trHeight w:val="81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Default="00BD269C" w:rsidP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Default="0032228E" w:rsidP="00BD2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Конспект. Модели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коррелликционной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зависимости.</w:t>
            </w:r>
          </w:p>
        </w:tc>
      </w:tr>
      <w:tr w:rsidR="00BD269C" w:rsidTr="00E361F6">
        <w:trPr>
          <w:trHeight w:val="4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Default="00BD269C" w:rsidP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Default="00BD269C" w:rsidP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Default="00BD269C" w:rsidP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Default="00BD269C" w:rsidP="00BD2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69C" w:rsidRPr="0032228E" w:rsidRDefault="0032228E" w:rsidP="00BD2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32228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выписать свойства алгоритм построения</w:t>
            </w:r>
          </w:p>
          <w:p w:rsidR="00BD269C" w:rsidRDefault="00BD269C" w:rsidP="00BD2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69C" w:rsidRDefault="00BD269C" w:rsidP="00BD2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69C" w:rsidTr="00E361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Pr="0032228E" w:rsidRDefault="00BD26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12</w:t>
            </w:r>
            <w:proofErr w:type="gramEnd"/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 класс</w:t>
            </w:r>
          </w:p>
        </w:tc>
      </w:tr>
      <w:tr w:rsidR="00BD269C" w:rsidTr="00654249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69C" w:rsidRDefault="00BD26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Линейные уравнения и неравенства с двумя неизвестными.                                     Объем пирамиды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69C" w:rsidRDefault="00BD26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Разобрать два теста из сборника Ещенко.                                      №695</w:t>
            </w:r>
          </w:p>
        </w:tc>
      </w:tr>
      <w:tr w:rsidR="00BD269C" w:rsidTr="003D1891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69C" w:rsidRDefault="00BD26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Линейные уравнения и неравенства с двумя неизвестными.                                     Объем пирамиды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69C" w:rsidRDefault="00BD26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Разобрать два теста из сборника Ещенко.                                      №695</w:t>
            </w:r>
          </w:p>
        </w:tc>
      </w:tr>
      <w:tr w:rsidR="00BD269C" w:rsidTr="008F6CBC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69C" w:rsidRDefault="00BD26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Линейные уравнения и неравенства с двумя неизвестными.                                     Объем пирамиды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69C" w:rsidRDefault="00BD26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Разобрать два теста из сборника Ещенко.                                      №695</w:t>
            </w:r>
          </w:p>
        </w:tc>
      </w:tr>
      <w:tr w:rsidR="00BD269C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269C" w:rsidRDefault="00BD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движение и его виды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Pr="00BD269C" w:rsidRDefault="00BD269C">
            <w:pPr>
              <w:pStyle w:val="a8"/>
              <w:rPr>
                <w:rStyle w:val="a6"/>
                <w:b w:val="0"/>
              </w:rPr>
            </w:pPr>
            <w:r w:rsidRPr="00BD269C">
              <w:rPr>
                <w:rStyle w:val="a6"/>
                <w:b w:val="0"/>
                <w:lang w:eastAsia="en-US"/>
              </w:rPr>
              <w:t>В чём выражается социальное неравенство? Каковы его причины?</w:t>
            </w:r>
          </w:p>
          <w:p w:rsidR="00BD269C" w:rsidRDefault="00BD269C">
            <w:pPr>
              <w:pStyle w:val="a8"/>
            </w:pPr>
            <w:r w:rsidRPr="00BD269C">
              <w:rPr>
                <w:rStyle w:val="a6"/>
                <w:b w:val="0"/>
                <w:lang w:eastAsia="en-US"/>
              </w:rPr>
              <w:t>Составь социальный портрет типичного представителя среднего класса в нашем обществе, используя следующие показатели: образование, семейное положение, источники и средний размер доходов, место проживания (город, село), жилищные условия, формы проведения досуга.</w:t>
            </w:r>
          </w:p>
        </w:tc>
      </w:tr>
      <w:tr w:rsidR="00BD269C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Default="00BD269C" w:rsidP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9C" w:rsidRDefault="0032228E" w:rsidP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оптимального планирования.</w:t>
            </w:r>
          </w:p>
        </w:tc>
      </w:tr>
      <w:tr w:rsidR="00BD269C" w:rsidTr="00107370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Default="00BD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69C" w:rsidRDefault="00BD26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Термоядерные реакции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69C" w:rsidRDefault="00BD26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§ 110</w:t>
            </w:r>
            <w:proofErr w:type="gramStart"/>
            <w:r>
              <w:rPr>
                <w:rFonts w:ascii="Calibri" w:hAnsi="Calibri"/>
                <w:color w:val="000000"/>
              </w:rPr>
              <w:t xml:space="preserve"> О</w:t>
            </w:r>
            <w:proofErr w:type="gramEnd"/>
            <w:r>
              <w:rPr>
                <w:rFonts w:ascii="Calibri" w:hAnsi="Calibri"/>
                <w:color w:val="000000"/>
              </w:rPr>
              <w:t>тветить на два вопроса в конце параграфа</w:t>
            </w:r>
          </w:p>
        </w:tc>
      </w:tr>
      <w:tr w:rsidR="00BD269C" w:rsidTr="00E361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9C" w:rsidRPr="0032228E" w:rsidRDefault="00BD26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12 б класс</w:t>
            </w:r>
          </w:p>
        </w:tc>
      </w:tr>
      <w:tr w:rsidR="0032228E" w:rsidTr="00AE6257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Латинская Америка: от авторитаризма к демократии. </w:t>
            </w:r>
          </w:p>
          <w:p w:rsidR="0032228E" w:rsidRDefault="003222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28E" w:rsidRDefault="003222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28E" w:rsidRDefault="003222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28E" w:rsidRDefault="003222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новом этапе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0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widowControl w:val="0"/>
              <w:tabs>
                <w:tab w:val="left" w:pos="11057"/>
              </w:tabs>
              <w:ind w:right="26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(§ 49), зад. 1 и 3 письменно.</w:t>
            </w:r>
          </w:p>
          <w:p w:rsidR="0032228E" w:rsidRDefault="0032228E">
            <w:pPr>
              <w:widowControl w:val="0"/>
              <w:tabs>
                <w:tab w:val="left" w:pos="11057"/>
              </w:tabs>
              <w:ind w:right="26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28E" w:rsidRDefault="0032228E">
            <w:pPr>
              <w:widowControl w:val="0"/>
              <w:tabs>
                <w:tab w:val="left" w:pos="11057"/>
              </w:tabs>
              <w:ind w:right="26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28E" w:rsidRDefault="0032228E">
            <w:pPr>
              <w:widowControl w:val="0"/>
              <w:tabs>
                <w:tab w:val="left" w:pos="11057"/>
              </w:tabs>
              <w:ind w:right="26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28E" w:rsidRDefault="0032228E">
            <w:pPr>
              <w:widowControl w:val="0"/>
              <w:tabs>
                <w:tab w:val="left" w:pos="11057"/>
              </w:tabs>
              <w:ind w:right="26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28E" w:rsidRDefault="0032228E">
            <w:pPr>
              <w:widowControl w:val="0"/>
              <w:tabs>
                <w:tab w:val="left" w:pos="11057"/>
              </w:tabs>
              <w:ind w:right="26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28E" w:rsidRDefault="0032228E">
            <w:pPr>
              <w:widowControl w:val="0"/>
              <w:tabs>
                <w:tab w:val="left" w:pos="11057"/>
              </w:tabs>
              <w:ind w:right="26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28E" w:rsidRDefault="0032228E">
            <w:pPr>
              <w:widowControl w:val="0"/>
              <w:tabs>
                <w:tab w:val="left" w:pos="11057"/>
              </w:tabs>
              <w:ind w:right="26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28E" w:rsidRDefault="0032228E">
            <w:pPr>
              <w:widowControl w:val="0"/>
              <w:tabs>
                <w:tab w:val="left" w:pos="11057"/>
              </w:tabs>
              <w:ind w:right="26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(§ 50-51),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 встре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чах руководителей России с лидера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ми зарубежных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стран».</w:t>
            </w:r>
          </w:p>
        </w:tc>
      </w:tr>
      <w:tr w:rsidR="0032228E" w:rsidTr="00AE6257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28E" w:rsidRDefault="003222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28E" w:rsidTr="006E569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движение и его виды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Pr="0032228E" w:rsidRDefault="0032228E">
            <w:pPr>
              <w:pStyle w:val="a8"/>
              <w:rPr>
                <w:rStyle w:val="a6"/>
                <w:b w:val="0"/>
              </w:rPr>
            </w:pPr>
            <w:r w:rsidRPr="0032228E">
              <w:rPr>
                <w:rStyle w:val="a6"/>
                <w:b w:val="0"/>
                <w:lang w:eastAsia="en-US"/>
              </w:rPr>
              <w:t>В чём выражается социальное неравенство? Каковы его причины?</w:t>
            </w:r>
          </w:p>
          <w:p w:rsidR="0032228E" w:rsidRDefault="0032228E">
            <w:pPr>
              <w:pStyle w:val="a8"/>
            </w:pPr>
            <w:r w:rsidRPr="0032228E">
              <w:rPr>
                <w:rStyle w:val="a6"/>
                <w:b w:val="0"/>
                <w:lang w:eastAsia="en-US"/>
              </w:rPr>
              <w:t>Составь социальный портрет типичного представителя среднего класса в нашем обществе, используя следующие показатели: образование, семейное положение, источники и средний размер доходов, место проживания (город, село), жилищные условия, формы проведения досуга.</w:t>
            </w:r>
          </w:p>
        </w:tc>
      </w:tr>
      <w:tr w:rsidR="0032228E" w:rsidTr="0032228E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28E" w:rsidRDefault="003222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Выполнение </w:t>
            </w:r>
            <w:proofErr w:type="spellStart"/>
            <w:r>
              <w:rPr>
                <w:rFonts w:ascii="Calibri" w:hAnsi="Calibri"/>
                <w:color w:val="000000"/>
              </w:rPr>
              <w:t>тренеровачных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заданий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28E" w:rsidRDefault="003222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выполнить тесты с 1-10, 11-12</w:t>
            </w:r>
          </w:p>
        </w:tc>
      </w:tr>
      <w:tr w:rsidR="0032228E" w:rsidTr="008F0B33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28E" w:rsidRDefault="003222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Осмысление Великой Победы в поэзии Друнина, Дудина, </w:t>
            </w:r>
            <w:proofErr w:type="spellStart"/>
            <w:r>
              <w:rPr>
                <w:rFonts w:ascii="Calibri" w:hAnsi="Calibri"/>
                <w:color w:val="000000"/>
              </w:rPr>
              <w:t>Лупона</w:t>
            </w:r>
            <w:proofErr w:type="spellEnd"/>
            <w:r>
              <w:rPr>
                <w:rFonts w:ascii="Calibri" w:hAnsi="Calibri"/>
                <w:color w:val="000000"/>
              </w:rPr>
              <w:t>. Повесть "В окопах Сталинграда" В. Некрасова.                         Поэтическая оттепель "Громкая эстрадная и тихая лирика" В.М. Шукшин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28E" w:rsidRDefault="003222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Анализ стихотворения о Великой Отечественной Войне</w:t>
            </w:r>
            <w:proofErr w:type="gramStart"/>
            <w:r>
              <w:rPr>
                <w:rFonts w:ascii="Calibri" w:hAnsi="Calibri"/>
                <w:color w:val="000000"/>
              </w:rPr>
              <w:t xml:space="preserve">                                                       В</w:t>
            </w:r>
            <w:proofErr w:type="gramEnd"/>
            <w:r>
              <w:rPr>
                <w:rFonts w:ascii="Calibri" w:hAnsi="Calibri"/>
                <w:color w:val="000000"/>
              </w:rPr>
              <w:t xml:space="preserve">ыучить наизусть стихотворение Евтушенко, Вознесенского.                                                                        Сделать анализ любого стихотворения 60-х годов ХХ века.                                                                          Читать рассказы Шукшина "Миль </w:t>
            </w:r>
            <w:proofErr w:type="gramStart"/>
            <w:r>
              <w:rPr>
                <w:rFonts w:ascii="Calibri" w:hAnsi="Calibri"/>
                <w:color w:val="000000"/>
              </w:rPr>
              <w:t>пардон</w:t>
            </w:r>
            <w:proofErr w:type="gramEnd"/>
            <w:r>
              <w:rPr>
                <w:rFonts w:ascii="Calibri" w:hAnsi="Calibri"/>
                <w:color w:val="000000"/>
              </w:rPr>
              <w:t>, мадам!"</w:t>
            </w:r>
          </w:p>
        </w:tc>
      </w:tr>
      <w:tr w:rsidR="0032228E" w:rsidTr="00E361F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/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8E" w:rsidRDefault="0032228E" w:rsidP="003222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технологии 11 класс автор Симоненко В.Д. тема Культура труда параграф 3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161 , задание  составить план-схему «Мое рабочее место»</w:t>
            </w:r>
          </w:p>
          <w:p w:rsidR="0032228E" w:rsidRDefault="0032228E"/>
        </w:tc>
      </w:tr>
    </w:tbl>
    <w:p w:rsidR="00C1687B" w:rsidRDefault="00C1687B" w:rsidP="00C1687B">
      <w:pPr>
        <w:rPr>
          <w:rFonts w:ascii="Times New Roman" w:hAnsi="Times New Roman" w:cs="Times New Roman"/>
          <w:sz w:val="28"/>
          <w:szCs w:val="28"/>
        </w:rPr>
      </w:pPr>
    </w:p>
    <w:p w:rsidR="005508A8" w:rsidRDefault="005508A8"/>
    <w:sectPr w:rsidR="00550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85"/>
    <w:rsid w:val="00000D7E"/>
    <w:rsid w:val="00002E86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6693"/>
    <w:rsid w:val="0004727A"/>
    <w:rsid w:val="00047A1B"/>
    <w:rsid w:val="0005440A"/>
    <w:rsid w:val="00054F52"/>
    <w:rsid w:val="00056934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5368"/>
    <w:rsid w:val="000F557A"/>
    <w:rsid w:val="00105236"/>
    <w:rsid w:val="00105682"/>
    <w:rsid w:val="00106A9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2B2"/>
    <w:rsid w:val="0016734C"/>
    <w:rsid w:val="00175380"/>
    <w:rsid w:val="00175384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91176"/>
    <w:rsid w:val="0029770F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D7985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228E"/>
    <w:rsid w:val="00326274"/>
    <w:rsid w:val="00333D8B"/>
    <w:rsid w:val="00336973"/>
    <w:rsid w:val="00340498"/>
    <w:rsid w:val="003414BB"/>
    <w:rsid w:val="00342920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70B66"/>
    <w:rsid w:val="003724B6"/>
    <w:rsid w:val="0038159E"/>
    <w:rsid w:val="00381B8B"/>
    <w:rsid w:val="00384814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5353"/>
    <w:rsid w:val="00426394"/>
    <w:rsid w:val="00427389"/>
    <w:rsid w:val="004302AE"/>
    <w:rsid w:val="00434571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8A4"/>
    <w:rsid w:val="004F6BCE"/>
    <w:rsid w:val="004F772C"/>
    <w:rsid w:val="005001FC"/>
    <w:rsid w:val="00501164"/>
    <w:rsid w:val="0050126A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34B7C"/>
    <w:rsid w:val="005357E0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7607D"/>
    <w:rsid w:val="0058185E"/>
    <w:rsid w:val="00582C0D"/>
    <w:rsid w:val="0058391E"/>
    <w:rsid w:val="0058532F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78A8"/>
    <w:rsid w:val="005B7FBF"/>
    <w:rsid w:val="005C0B8E"/>
    <w:rsid w:val="005C2C4C"/>
    <w:rsid w:val="005C5F67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60450D"/>
    <w:rsid w:val="00604D62"/>
    <w:rsid w:val="00606D6B"/>
    <w:rsid w:val="00610C83"/>
    <w:rsid w:val="006110FF"/>
    <w:rsid w:val="00611B15"/>
    <w:rsid w:val="00614FB1"/>
    <w:rsid w:val="0061568A"/>
    <w:rsid w:val="00623367"/>
    <w:rsid w:val="006239EE"/>
    <w:rsid w:val="006301DE"/>
    <w:rsid w:val="0063240B"/>
    <w:rsid w:val="0063298E"/>
    <w:rsid w:val="006378F0"/>
    <w:rsid w:val="006446BC"/>
    <w:rsid w:val="00644AF6"/>
    <w:rsid w:val="00646896"/>
    <w:rsid w:val="00651DAE"/>
    <w:rsid w:val="00656AC7"/>
    <w:rsid w:val="00665566"/>
    <w:rsid w:val="00672500"/>
    <w:rsid w:val="006730EB"/>
    <w:rsid w:val="00674707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930CF"/>
    <w:rsid w:val="0069432C"/>
    <w:rsid w:val="006A2E86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7A04"/>
    <w:rsid w:val="006E1667"/>
    <w:rsid w:val="006E189D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7EB8"/>
    <w:rsid w:val="00712C84"/>
    <w:rsid w:val="00712D79"/>
    <w:rsid w:val="00712FE8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60CF"/>
    <w:rsid w:val="00776F85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3769"/>
    <w:rsid w:val="00857D83"/>
    <w:rsid w:val="008622DD"/>
    <w:rsid w:val="00864EB8"/>
    <w:rsid w:val="008727E5"/>
    <w:rsid w:val="00876605"/>
    <w:rsid w:val="00880E08"/>
    <w:rsid w:val="008814C0"/>
    <w:rsid w:val="00885307"/>
    <w:rsid w:val="0089104B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33"/>
    <w:rsid w:val="008E0BE2"/>
    <w:rsid w:val="008E0FE2"/>
    <w:rsid w:val="008E1FEA"/>
    <w:rsid w:val="008E2A95"/>
    <w:rsid w:val="008E6EFE"/>
    <w:rsid w:val="008E7202"/>
    <w:rsid w:val="008F1983"/>
    <w:rsid w:val="008F2B5D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15C5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39D3"/>
    <w:rsid w:val="009F3D40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38BF"/>
    <w:rsid w:val="00A3461C"/>
    <w:rsid w:val="00A35C1B"/>
    <w:rsid w:val="00A37C04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24AC"/>
    <w:rsid w:val="00AF4B11"/>
    <w:rsid w:val="00AF658F"/>
    <w:rsid w:val="00AF6772"/>
    <w:rsid w:val="00B0165A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3A76"/>
    <w:rsid w:val="00B3560F"/>
    <w:rsid w:val="00B36CC7"/>
    <w:rsid w:val="00B405AA"/>
    <w:rsid w:val="00B40B5F"/>
    <w:rsid w:val="00B41DFA"/>
    <w:rsid w:val="00B4314E"/>
    <w:rsid w:val="00B437E7"/>
    <w:rsid w:val="00B45148"/>
    <w:rsid w:val="00B51322"/>
    <w:rsid w:val="00B553F7"/>
    <w:rsid w:val="00B56E89"/>
    <w:rsid w:val="00B57844"/>
    <w:rsid w:val="00B61945"/>
    <w:rsid w:val="00B62604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69C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87B"/>
    <w:rsid w:val="00C16B8D"/>
    <w:rsid w:val="00C2022D"/>
    <w:rsid w:val="00C213B4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81267"/>
    <w:rsid w:val="00C81AEF"/>
    <w:rsid w:val="00C821A0"/>
    <w:rsid w:val="00C83208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396C"/>
    <w:rsid w:val="00CB49E6"/>
    <w:rsid w:val="00CC0450"/>
    <w:rsid w:val="00CC17EC"/>
    <w:rsid w:val="00CC1D2C"/>
    <w:rsid w:val="00CC3801"/>
    <w:rsid w:val="00CC3DD3"/>
    <w:rsid w:val="00CC40A7"/>
    <w:rsid w:val="00CC6E1C"/>
    <w:rsid w:val="00CD40F4"/>
    <w:rsid w:val="00CE326C"/>
    <w:rsid w:val="00CF142F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56E"/>
    <w:rsid w:val="00D07C1C"/>
    <w:rsid w:val="00D133D5"/>
    <w:rsid w:val="00D14C6B"/>
    <w:rsid w:val="00D2071B"/>
    <w:rsid w:val="00D21A22"/>
    <w:rsid w:val="00D22AEB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6547"/>
    <w:rsid w:val="00D61523"/>
    <w:rsid w:val="00D66EA1"/>
    <w:rsid w:val="00D70FB9"/>
    <w:rsid w:val="00D72795"/>
    <w:rsid w:val="00D727DD"/>
    <w:rsid w:val="00D72F6A"/>
    <w:rsid w:val="00D76AD4"/>
    <w:rsid w:val="00D82B5C"/>
    <w:rsid w:val="00D845C1"/>
    <w:rsid w:val="00D85BA2"/>
    <w:rsid w:val="00D85C49"/>
    <w:rsid w:val="00D87334"/>
    <w:rsid w:val="00D911EA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2FC9"/>
    <w:rsid w:val="00E334E5"/>
    <w:rsid w:val="00E34172"/>
    <w:rsid w:val="00E34830"/>
    <w:rsid w:val="00E353E6"/>
    <w:rsid w:val="00E361F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43F6"/>
    <w:rsid w:val="00E73DFA"/>
    <w:rsid w:val="00E73E62"/>
    <w:rsid w:val="00E75863"/>
    <w:rsid w:val="00E768D3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B2240"/>
    <w:rsid w:val="00EB3390"/>
    <w:rsid w:val="00EB53D1"/>
    <w:rsid w:val="00EB547A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706F0"/>
    <w:rsid w:val="00F70B46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0E60"/>
    <w:rsid w:val="00FD7A49"/>
    <w:rsid w:val="00FE05EB"/>
    <w:rsid w:val="00FE3383"/>
    <w:rsid w:val="00FE701C"/>
    <w:rsid w:val="00FF003F"/>
    <w:rsid w:val="00FF0E6F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87B"/>
  </w:style>
  <w:style w:type="paragraph" w:styleId="6">
    <w:name w:val="heading 6"/>
    <w:basedOn w:val="a"/>
    <w:link w:val="60"/>
    <w:uiPriority w:val="9"/>
    <w:unhideWhenUsed/>
    <w:qFormat/>
    <w:rsid w:val="00C1687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C1687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table" w:styleId="a3">
    <w:name w:val="Table Grid"/>
    <w:basedOn w:val="a1"/>
    <w:uiPriority w:val="59"/>
    <w:rsid w:val="00C168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6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87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1687B"/>
    <w:rPr>
      <w:b/>
      <w:bCs/>
    </w:rPr>
  </w:style>
  <w:style w:type="character" w:customStyle="1" w:styleId="a7">
    <w:name w:val="Основной текст + Не полужирный"/>
    <w:basedOn w:val="a0"/>
    <w:rsid w:val="00BD269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8">
    <w:name w:val="Normal (Web)"/>
    <w:basedOn w:val="a"/>
    <w:uiPriority w:val="99"/>
    <w:unhideWhenUsed/>
    <w:rsid w:val="00BD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87B"/>
  </w:style>
  <w:style w:type="paragraph" w:styleId="6">
    <w:name w:val="heading 6"/>
    <w:basedOn w:val="a"/>
    <w:link w:val="60"/>
    <w:uiPriority w:val="9"/>
    <w:unhideWhenUsed/>
    <w:qFormat/>
    <w:rsid w:val="00C1687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C1687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table" w:styleId="a3">
    <w:name w:val="Table Grid"/>
    <w:basedOn w:val="a1"/>
    <w:uiPriority w:val="59"/>
    <w:rsid w:val="00C168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6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87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1687B"/>
    <w:rPr>
      <w:b/>
      <w:bCs/>
    </w:rPr>
  </w:style>
  <w:style w:type="character" w:customStyle="1" w:styleId="a7">
    <w:name w:val="Основной текст + Не полужирный"/>
    <w:basedOn w:val="a0"/>
    <w:rsid w:val="00BD269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8">
    <w:name w:val="Normal (Web)"/>
    <w:basedOn w:val="a"/>
    <w:uiPriority w:val="99"/>
    <w:unhideWhenUsed/>
    <w:rsid w:val="00BD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2020-04-06T07:49:00Z</dcterms:created>
  <dcterms:modified xsi:type="dcterms:W3CDTF">2020-04-06T08:55:00Z</dcterms:modified>
</cp:coreProperties>
</file>