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53E" w:rsidRDefault="00B46048" w:rsidP="00B4604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46048">
        <w:rPr>
          <w:rFonts w:ascii="Times New Roman" w:hAnsi="Times New Roman" w:cs="Times New Roman"/>
          <w:b/>
          <w:i/>
          <w:sz w:val="36"/>
          <w:szCs w:val="36"/>
        </w:rPr>
        <w:t xml:space="preserve">Задания для дистанционного обучения </w:t>
      </w:r>
      <w:r w:rsidR="00A3038E">
        <w:rPr>
          <w:rFonts w:ascii="Times New Roman" w:hAnsi="Times New Roman" w:cs="Times New Roman"/>
          <w:b/>
          <w:i/>
          <w:sz w:val="36"/>
          <w:szCs w:val="36"/>
        </w:rPr>
        <w:t>24</w:t>
      </w:r>
      <w:r w:rsidRPr="00B46048">
        <w:rPr>
          <w:rFonts w:ascii="Times New Roman" w:hAnsi="Times New Roman" w:cs="Times New Roman"/>
          <w:b/>
          <w:i/>
          <w:sz w:val="36"/>
          <w:szCs w:val="36"/>
        </w:rPr>
        <w:t>.04.2020г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3827"/>
        <w:gridCol w:w="7052"/>
      </w:tblGrid>
      <w:tr w:rsidR="00B46048" w:rsidRPr="00592B5D" w:rsidTr="004727C1">
        <w:tc>
          <w:tcPr>
            <w:tcW w:w="14560" w:type="dxa"/>
            <w:gridSpan w:val="4"/>
          </w:tcPr>
          <w:p w:rsidR="00B46048" w:rsidRPr="00592B5D" w:rsidRDefault="00B46048" w:rsidP="00B460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8 класс</w:t>
            </w:r>
          </w:p>
        </w:tc>
      </w:tr>
      <w:tr w:rsidR="0085215C" w:rsidRPr="00592B5D" w:rsidTr="00D11048">
        <w:tc>
          <w:tcPr>
            <w:tcW w:w="704" w:type="dxa"/>
          </w:tcPr>
          <w:p w:rsidR="0085215C" w:rsidRPr="00592B5D" w:rsidRDefault="0085215C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85215C" w:rsidRPr="00592B5D" w:rsidRDefault="0085215C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85215C" w:rsidRPr="00A3038E" w:rsidRDefault="00A3038E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38E">
              <w:rPr>
                <w:rFonts w:ascii="Times New Roman" w:hAnsi="Times New Roman" w:cs="Times New Roman"/>
                <w:sz w:val="28"/>
                <w:szCs w:val="24"/>
              </w:rPr>
              <w:t>Применение электромагнитов</w:t>
            </w: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85215C" w:rsidRPr="00A3038E" w:rsidRDefault="00A3038E" w:rsidP="00FD3801">
            <w:pPr>
              <w:pStyle w:val="c7"/>
              <w:rPr>
                <w:sz w:val="28"/>
              </w:rPr>
            </w:pPr>
            <w:r w:rsidRPr="00A3038E">
              <w:rPr>
                <w:sz w:val="28"/>
              </w:rPr>
              <w:t>Параграф 58, конспект</w:t>
            </w: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827" w:type="dxa"/>
            <w:vMerge w:val="restart"/>
          </w:tcPr>
          <w:p w:rsidR="005C44B3" w:rsidRPr="00592B5D" w:rsidRDefault="00A3038E" w:rsidP="005C4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Баскетболл</w:t>
            </w:r>
            <w:proofErr w:type="spellEnd"/>
          </w:p>
        </w:tc>
        <w:tc>
          <w:tcPr>
            <w:tcW w:w="7052" w:type="dxa"/>
            <w:vMerge w:val="restart"/>
          </w:tcPr>
          <w:p w:rsidR="005C44B3" w:rsidRPr="00592B5D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Описать, как выполняется штрафной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брасок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827" w:type="dxa"/>
            <w:vMerge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  <w:vMerge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4B3" w:rsidRPr="00592B5D" w:rsidRDefault="00A3038E" w:rsidP="005C44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Обособленные обстоятельства</w:t>
            </w: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4B3" w:rsidRPr="00592B5D" w:rsidRDefault="00A3038E" w:rsidP="00A303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Упр.349,350, параграф 40</w:t>
            </w: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82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A3038E" w:rsidRPr="00A3038E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8E">
              <w:rPr>
                <w:rFonts w:ascii="Times New Roman" w:hAnsi="Times New Roman" w:cs="Times New Roman"/>
                <w:sz w:val="28"/>
                <w:szCs w:val="28"/>
              </w:rPr>
              <w:t>Задание стр.39 ответ на вопросы № с 1 по 5</w:t>
            </w:r>
          </w:p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4B3" w:rsidRPr="00592B5D" w:rsidTr="00C50B0B">
        <w:tc>
          <w:tcPr>
            <w:tcW w:w="14560" w:type="dxa"/>
            <w:gridSpan w:val="4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9 «А» класс</w:t>
            </w: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82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5C44B3" w:rsidRPr="00592B5D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Вариант </w:t>
            </w:r>
            <w:r w:rsidRPr="00AB1C1B">
              <w:rPr>
                <w:rFonts w:ascii="Times New Roman" w:hAnsi="Times New Roman" w:cs="Times New Roman"/>
              </w:rPr>
              <w:t xml:space="preserve">13 из сборника </w:t>
            </w:r>
            <w:proofErr w:type="spellStart"/>
            <w:r w:rsidRPr="00AB1C1B">
              <w:rPr>
                <w:rFonts w:ascii="Times New Roman" w:hAnsi="Times New Roman" w:cs="Times New Roman"/>
              </w:rPr>
              <w:t>Цибулько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(на сайте)</w:t>
            </w:r>
          </w:p>
        </w:tc>
      </w:tr>
      <w:tr w:rsidR="005C44B3" w:rsidRPr="00592B5D" w:rsidTr="00592B5D">
        <w:tc>
          <w:tcPr>
            <w:tcW w:w="704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827" w:type="dxa"/>
          </w:tcPr>
          <w:p w:rsidR="005C44B3" w:rsidRPr="00592B5D" w:rsidRDefault="005C44B3" w:rsidP="005C4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A3038E" w:rsidRPr="00AB1C1B" w:rsidRDefault="00A3038E" w:rsidP="00A3038E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B1C1B">
              <w:rPr>
                <w:rFonts w:ascii="Times New Roman" w:hAnsi="Times New Roman" w:cs="Times New Roman"/>
              </w:rPr>
              <w:t>М.Шолохов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«Судьба человека» Вопросы:</w:t>
            </w:r>
          </w:p>
          <w:p w:rsidR="00A3038E" w:rsidRPr="00AB1C1B" w:rsidRDefault="00A3038E" w:rsidP="00A3038E">
            <w:pPr>
              <w:pStyle w:val="a7"/>
              <w:rPr>
                <w:rFonts w:ascii="Times New Roman" w:hAnsi="Times New Roman" w:cs="Times New Roman"/>
                <w:color w:val="000000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 xml:space="preserve"> 1.«Ты, видно, ветеринар, а не людской доктор. Что же ты по больному месту давишь так, бессердечный ты человек?» О каком недуге идёт речь? 2.«До того мне стало нехорошо после этого, и страшно захотелось руки помыть, будто я не человека, а какого-то гада ползучего душил». Почему главный герой задушил одного из пленных? 3. Сколько лет главный герой рассказа был в плену? 4.«…Невысокого роста, плотный, белобрысый и сам весь какой-то белый и волосы на голове белые, и брови, и ресницы, даже глаза у него были белёсые, навыкате» О ком идёт речь? 5.Что произошло с семьёй главного героя произведения? </w:t>
            </w:r>
          </w:p>
          <w:p w:rsidR="005C44B3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>6. Назовите имя мальчика, которого главный герой рассказа решил усыновить.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7.Какова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 xml:space="preserve"> была довоенная жизнь Соколова?8.Как Соколов попал в плен?9. Какое знаменательное событие произошло во время ночевки пленных в церкви?10.Как Соколову удалось совершить попытку побега?11.Как Соколову удалось избежать расстрела?12.Как Соколов освободился из плена?13.Что случилось с Соколовым после войны?14.Что чувствовал рассказчик, глядя вслед Ванюшке и Соколову?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827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Западная Сибирь. Особенности природы.</w:t>
            </w:r>
          </w:p>
        </w:tc>
        <w:tc>
          <w:tcPr>
            <w:tcW w:w="7052" w:type="dxa"/>
          </w:tcPr>
          <w:p w:rsidR="00A3038E" w:rsidRPr="005A399D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§ 43, ответить на вопросы:</w:t>
            </w:r>
          </w:p>
          <w:p w:rsidR="00A3038E" w:rsidRPr="005A399D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 xml:space="preserve">1. Объясните, как природные условия и ресурсы Западной Сибири </w:t>
            </w:r>
            <w:r w:rsidRPr="005A399D">
              <w:rPr>
                <w:rFonts w:ascii="Times New Roman" w:hAnsi="Times New Roman" w:cs="Times New Roman"/>
                <w:sz w:val="24"/>
              </w:rPr>
              <w:lastRenderedPageBreak/>
              <w:t>повлияли на развитие ее хозяйства?</w:t>
            </w:r>
          </w:p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2. на основании § 43 составьте схему «Ведущие отрасли промышленности Западной Сибири»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827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Саморазвитие экосистемы. Экологическая сукцессия</w:t>
            </w:r>
          </w:p>
        </w:tc>
        <w:tc>
          <w:tcPr>
            <w:tcW w:w="7052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A30A16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46, дайте определения: экологическая сукцессия, первичная сукцессия, вторичная сукцессия.</w:t>
            </w:r>
          </w:p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038E" w:rsidRPr="00592B5D" w:rsidTr="00CB5C9F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ядер урана. Цепные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рекции</w:t>
            </w:r>
            <w:proofErr w:type="spellEnd"/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A3038E" w:rsidRDefault="00A3038E" w:rsidP="00A3038E">
            <w:pPr>
              <w:pStyle w:val="c7"/>
              <w:rPr>
                <w:rStyle w:val="c3"/>
              </w:rPr>
            </w:pPr>
            <w:r>
              <w:rPr>
                <w:rStyle w:val="c3"/>
              </w:rPr>
              <w:t>Параграф 58, ответить на вопросы</w:t>
            </w:r>
          </w:p>
        </w:tc>
      </w:tr>
      <w:tr w:rsidR="00A3038E" w:rsidRPr="00592B5D" w:rsidTr="00BF54BB">
        <w:tc>
          <w:tcPr>
            <w:tcW w:w="14560" w:type="dxa"/>
            <w:gridSpan w:val="4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9 «Б» класс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827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A30A16">
              <w:rPr>
                <w:rFonts w:ascii="Times New Roman" w:hAnsi="Times New Roman" w:cs="Times New Roman"/>
                <w:sz w:val="24"/>
              </w:rPr>
              <w:t>Саморазвитие экосистемы. Экологическая сукцессия</w:t>
            </w:r>
          </w:p>
        </w:tc>
        <w:tc>
          <w:tcPr>
            <w:tcW w:w="7052" w:type="dxa"/>
          </w:tcPr>
          <w:p w:rsidR="00A3038E" w:rsidRPr="000D1886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A30A16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46</w:t>
            </w:r>
            <w:r>
              <w:t xml:space="preserve"> </w:t>
            </w:r>
            <w:r w:rsidRPr="00320756">
              <w:rPr>
                <w:rFonts w:ascii="Times New Roman" w:hAnsi="Times New Roman" w:cs="Times New Roman"/>
                <w:sz w:val="24"/>
              </w:rPr>
              <w:t>дайте определения: экологическая сукцессия, первичная сукцессия, вторичная сукцессия.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827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Биоценоз своей местности</w:t>
            </w:r>
          </w:p>
        </w:tc>
        <w:tc>
          <w:tcPr>
            <w:tcW w:w="7052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320756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46 </w:t>
            </w:r>
            <w:r w:rsidRPr="0032075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83B563" wp14:editId="64D28CD3">
                  <wp:extent cx="1666762" cy="3375251"/>
                  <wp:effectExtent l="2857" t="0" r="0" b="0"/>
                  <wp:docPr id="12" name="Рисунок 12" descr="C:\Users\Надежда Андреевна\Downloads\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Андреевна\Downloads\IMG_04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5" r="39228"/>
                          <a:stretch/>
                        </pic:blipFill>
                        <pic:spPr bwMode="auto">
                          <a:xfrm rot="5400000">
                            <a:off x="0" y="0"/>
                            <a:ext cx="1667536" cy="337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</w:p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</w:p>
          <w:p w:rsidR="00A3038E" w:rsidRPr="000D1886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320756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C717036" wp14:editId="26EAC799">
                  <wp:extent cx="1872859" cy="3799840"/>
                  <wp:effectExtent l="7938" t="0" r="2222" b="2223"/>
                  <wp:docPr id="13" name="Рисунок 13" descr="C:\Users\Надежда Андреевна\Downloads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Андреевна\Downloads\IMG_0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3" r="37141"/>
                          <a:stretch/>
                        </pic:blipFill>
                        <pic:spPr bwMode="auto">
                          <a:xfrm rot="5400000">
                            <a:off x="0" y="0"/>
                            <a:ext cx="1873595" cy="380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827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Западная Сибирь. ГП. Состав. Население</w:t>
            </w:r>
          </w:p>
        </w:tc>
        <w:tc>
          <w:tcPr>
            <w:tcW w:w="7052" w:type="dxa"/>
          </w:tcPr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43, назвать какие субъекты обозначены на карте цифрами.</w:t>
            </w:r>
          </w:p>
          <w:p w:rsidR="00A3038E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</w:p>
          <w:p w:rsidR="00A3038E" w:rsidRPr="000D1886" w:rsidRDefault="00A3038E" w:rsidP="00A303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8FE61B4" wp14:editId="71F6EB4A">
                  <wp:extent cx="3432175" cy="48406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484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827" w:type="dxa"/>
          </w:tcPr>
          <w:p w:rsidR="00A3038E" w:rsidRPr="00B11FA6" w:rsidRDefault="00A3038E" w:rsidP="00A303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2" w:type="dxa"/>
          </w:tcPr>
          <w:p w:rsidR="00A3038E" w:rsidRPr="00B11FA6" w:rsidRDefault="00A3038E" w:rsidP="00A3038E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Воздействие алкоголя на организм человека (опишите)</w:t>
            </w:r>
          </w:p>
        </w:tc>
      </w:tr>
      <w:tr w:rsidR="00A3038E" w:rsidRPr="00592B5D" w:rsidTr="0085215C">
        <w:trPr>
          <w:trHeight w:val="690"/>
        </w:trPr>
        <w:tc>
          <w:tcPr>
            <w:tcW w:w="704" w:type="dxa"/>
            <w:vMerge w:val="restart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827" w:type="dxa"/>
            <w:vMerge w:val="restart"/>
          </w:tcPr>
          <w:p w:rsidR="00A3038E" w:rsidRPr="00CF4441" w:rsidRDefault="00A3038E" w:rsidP="00A303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2" w:type="dxa"/>
          </w:tcPr>
          <w:p w:rsidR="00A3038E" w:rsidRPr="00B11FA6" w:rsidRDefault="00A3038E" w:rsidP="00A3038E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38E" w:rsidRPr="00592B5D" w:rsidTr="0085215C">
        <w:trPr>
          <w:trHeight w:val="285"/>
        </w:trPr>
        <w:tc>
          <w:tcPr>
            <w:tcW w:w="704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A3038E" w:rsidRPr="00592B5D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38E" w:rsidRPr="00592B5D" w:rsidTr="00592B5D">
        <w:trPr>
          <w:trHeight w:val="300"/>
        </w:trPr>
        <w:tc>
          <w:tcPr>
            <w:tcW w:w="704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A3038E" w:rsidRPr="00592B5D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38E" w:rsidRPr="00592B5D" w:rsidTr="00B90B01">
        <w:tc>
          <w:tcPr>
            <w:tcW w:w="14560" w:type="dxa"/>
            <w:gridSpan w:val="4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lastRenderedPageBreak/>
              <w:t>10 класс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D05890" w:rsidP="00D058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Некрасов «Кому на Руси жить хорошо»</w:t>
            </w: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D05890" w:rsidP="00D058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Образы помещиков в поэме. Написать эссе о положение русской женщины  Матроны Тимофеевны.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A3038E" w:rsidP="00A303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D05890" w:rsidP="00A303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определить авторскую позицию в тексте ЕГЭ, задание 27.</w:t>
            </w:r>
          </w:p>
        </w:tc>
      </w:tr>
      <w:tr w:rsidR="00A3038E" w:rsidRPr="00592B5D" w:rsidTr="0006019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A3038E" w:rsidRDefault="00A3038E" w:rsidP="00A30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38E" w:rsidRDefault="00D05890" w:rsidP="00A303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прямых и плоскостей</w:t>
            </w: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38E" w:rsidRDefault="00B3544B" w:rsidP="00A3038E">
            <w:pPr>
              <w:pStyle w:val="c7"/>
              <w:rPr>
                <w:rStyle w:val="c3"/>
              </w:rPr>
            </w:pPr>
            <w:r>
              <w:rPr>
                <w:rStyle w:val="c3"/>
              </w:rPr>
              <w:t>Вопросы к гл.2</w:t>
            </w:r>
            <w:bookmarkStart w:id="0" w:name="_GoBack"/>
            <w:bookmarkEnd w:id="0"/>
          </w:p>
        </w:tc>
      </w:tr>
      <w:tr w:rsidR="00A3038E" w:rsidRPr="00592B5D" w:rsidTr="00843778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A3038E" w:rsidRDefault="00D05890" w:rsidP="00A303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уравнения</w:t>
            </w:r>
          </w:p>
        </w:tc>
        <w:tc>
          <w:tcPr>
            <w:tcW w:w="7052" w:type="dxa"/>
            <w:vMerge w:val="restart"/>
            <w:tcBorders>
              <w:top w:val="nil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</w:tcPr>
          <w:p w:rsidR="00A3038E" w:rsidRDefault="00B3544B" w:rsidP="00A3038E">
            <w:pPr>
              <w:pStyle w:val="c7"/>
              <w:rPr>
                <w:rStyle w:val="c3"/>
              </w:rPr>
            </w:pPr>
            <w:r>
              <w:rPr>
                <w:rStyle w:val="c3"/>
              </w:rPr>
              <w:t>№210-214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82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38E" w:rsidRPr="00592B5D" w:rsidTr="003A1BD5">
        <w:tc>
          <w:tcPr>
            <w:tcW w:w="14560" w:type="dxa"/>
            <w:gridSpan w:val="4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11 «А» класс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827" w:type="dxa"/>
          </w:tcPr>
          <w:p w:rsidR="00A3038E" w:rsidRPr="00CF4441" w:rsidRDefault="00A3038E" w:rsidP="00A303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2" w:type="dxa"/>
          </w:tcPr>
          <w:p w:rsidR="00A3038E" w:rsidRPr="00CF4441" w:rsidRDefault="00A3038E" w:rsidP="00A3038E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827" w:type="dxa"/>
            <w:vMerge w:val="restart"/>
          </w:tcPr>
          <w:p w:rsidR="00A3038E" w:rsidRPr="00592B5D" w:rsidRDefault="00A3038E" w:rsidP="00A3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и типология девиантного поведения</w:t>
            </w:r>
          </w:p>
        </w:tc>
        <w:tc>
          <w:tcPr>
            <w:tcW w:w="7052" w:type="dxa"/>
            <w:vMerge w:val="restart"/>
          </w:tcPr>
          <w:p w:rsidR="00A3038E" w:rsidRPr="00592B5D" w:rsidRDefault="00A3038E" w:rsidP="00A3038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Составить план и написать эссе: «Как влияет </w:t>
            </w:r>
            <w:proofErr w:type="spellStart"/>
            <w:r>
              <w:rPr>
                <w:sz w:val="28"/>
                <w:szCs w:val="28"/>
              </w:rPr>
              <w:t>девиантное</w:t>
            </w:r>
            <w:proofErr w:type="spellEnd"/>
            <w:r>
              <w:rPr>
                <w:sz w:val="28"/>
                <w:szCs w:val="28"/>
              </w:rPr>
              <w:t xml:space="preserve"> поведение на подростка?»</w:t>
            </w: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827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2" w:type="dxa"/>
            <w:vMerge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38E" w:rsidRPr="00592B5D" w:rsidTr="00592B5D">
        <w:tc>
          <w:tcPr>
            <w:tcW w:w="704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A3038E" w:rsidRPr="00592B5D" w:rsidRDefault="00A3038E" w:rsidP="00A30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B5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D05890" w:rsidP="00A303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Пьеса Горького «На дне»</w:t>
            </w: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dashed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038E" w:rsidRPr="00592B5D" w:rsidRDefault="00D05890" w:rsidP="00A303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Проблема счастья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несчастья 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пьесе. Написать сочинение по данной теме.</w:t>
            </w:r>
          </w:p>
        </w:tc>
      </w:tr>
    </w:tbl>
    <w:p w:rsidR="00B46048" w:rsidRPr="00B46048" w:rsidRDefault="00B46048" w:rsidP="00B4604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B46048" w:rsidRPr="00B46048" w:rsidSect="00B460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D6"/>
    <w:rsid w:val="003E7291"/>
    <w:rsid w:val="00592B5D"/>
    <w:rsid w:val="005C44B3"/>
    <w:rsid w:val="0085215C"/>
    <w:rsid w:val="008A5CCF"/>
    <w:rsid w:val="00A3038E"/>
    <w:rsid w:val="00A4653E"/>
    <w:rsid w:val="00A477D6"/>
    <w:rsid w:val="00B3544B"/>
    <w:rsid w:val="00B46048"/>
    <w:rsid w:val="00D05890"/>
    <w:rsid w:val="00EE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51CF1"/>
  <w15:docId w15:val="{61037D3F-2348-47B6-8E1E-8004D070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2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C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6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C44B3"/>
    <w:rPr>
      <w:b/>
      <w:bCs/>
    </w:rPr>
  </w:style>
  <w:style w:type="paragraph" w:styleId="a5">
    <w:name w:val="Normal (Web)"/>
    <w:basedOn w:val="a"/>
    <w:uiPriority w:val="99"/>
    <w:unhideWhenUsed/>
    <w:rsid w:val="005C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52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+ Не полужирный"/>
    <w:basedOn w:val="a0"/>
    <w:rsid w:val="008521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3">
    <w:name w:val="c3"/>
    <w:basedOn w:val="a0"/>
    <w:rsid w:val="0085215C"/>
  </w:style>
  <w:style w:type="character" w:customStyle="1" w:styleId="20">
    <w:name w:val="Заголовок 2 Знак"/>
    <w:basedOn w:val="a0"/>
    <w:link w:val="2"/>
    <w:uiPriority w:val="9"/>
    <w:rsid w:val="00EE2C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2C3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No Spacing"/>
    <w:uiPriority w:val="1"/>
    <w:qFormat/>
    <w:rsid w:val="00A303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Elena_Aleksandrovna</dc:creator>
  <cp:lastModifiedBy>Elena_Aleksandrovna</cp:lastModifiedBy>
  <cp:revision>4</cp:revision>
  <dcterms:created xsi:type="dcterms:W3CDTF">2020-04-10T07:56:00Z</dcterms:created>
  <dcterms:modified xsi:type="dcterms:W3CDTF">2020-04-20T05:54:00Z</dcterms:modified>
</cp:coreProperties>
</file>