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25" w:rsidRPr="00F56825" w:rsidRDefault="00F56825" w:rsidP="00F568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6825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вечернее (сменное)</w:t>
      </w:r>
      <w:r w:rsidRPr="00F568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56825">
        <w:rPr>
          <w:rFonts w:ascii="Times New Roman" w:hAnsi="Times New Roman" w:cs="Times New Roman"/>
          <w:b/>
          <w:i/>
          <w:sz w:val="24"/>
          <w:szCs w:val="24"/>
        </w:rPr>
        <w:t>общеобразовательное учреждение вечерняя (сменная) общеобр</w:t>
      </w:r>
      <w:r w:rsidRPr="00F56825">
        <w:rPr>
          <w:rFonts w:ascii="Times New Roman" w:hAnsi="Times New Roman" w:cs="Times New Roman"/>
          <w:b/>
          <w:i/>
          <w:sz w:val="24"/>
          <w:szCs w:val="24"/>
        </w:rPr>
        <w:t xml:space="preserve">азовательная школа  </w:t>
      </w:r>
    </w:p>
    <w:p w:rsidR="00F56825" w:rsidRDefault="00F56825" w:rsidP="00F568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6825">
        <w:rPr>
          <w:rFonts w:ascii="Times New Roman" w:hAnsi="Times New Roman" w:cs="Times New Roman"/>
          <w:b/>
          <w:i/>
          <w:sz w:val="24"/>
          <w:szCs w:val="24"/>
        </w:rPr>
        <w:t xml:space="preserve">Невьянского </w:t>
      </w:r>
      <w:r w:rsidRPr="00F56825">
        <w:rPr>
          <w:rFonts w:ascii="Times New Roman" w:hAnsi="Times New Roman" w:cs="Times New Roman"/>
          <w:b/>
          <w:i/>
          <w:sz w:val="24"/>
          <w:szCs w:val="24"/>
        </w:rPr>
        <w:t>городского округа</w:t>
      </w:r>
    </w:p>
    <w:p w:rsidR="00F56825" w:rsidRPr="00F56825" w:rsidRDefault="00F56825" w:rsidP="00F568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5002"/>
      </w:tblGrid>
      <w:tr w:rsidR="00F56825" w:rsidTr="0023325C">
        <w:tc>
          <w:tcPr>
            <w:tcW w:w="4962" w:type="dxa"/>
            <w:hideMark/>
          </w:tcPr>
          <w:p w:rsidR="00F56825" w:rsidRDefault="00F56825" w:rsidP="0023325C">
            <w:pPr>
              <w:pStyle w:val="a4"/>
              <w:rPr>
                <w:w w:val="105"/>
                <w:sz w:val="28"/>
                <w:szCs w:val="28"/>
                <w:lang w:eastAsia="en-US"/>
              </w:rPr>
            </w:pPr>
            <w:r w:rsidRPr="00F56825">
              <w:rPr>
                <w:b/>
                <w:w w:val="105"/>
                <w:sz w:val="28"/>
                <w:szCs w:val="28"/>
                <w:lang w:eastAsia="en-US"/>
              </w:rPr>
              <w:t>СОГЛАСОВАН</w:t>
            </w:r>
            <w:r>
              <w:rPr>
                <w:w w:val="105"/>
                <w:sz w:val="28"/>
                <w:szCs w:val="28"/>
                <w:lang w:eastAsia="en-US"/>
              </w:rPr>
              <w:t xml:space="preserve"> </w:t>
            </w:r>
          </w:p>
          <w:p w:rsidR="00F56825" w:rsidRDefault="00F56825" w:rsidP="0023325C">
            <w:pPr>
              <w:pStyle w:val="a4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Педагогическ</w:t>
            </w:r>
            <w:r>
              <w:rPr>
                <w:w w:val="105"/>
                <w:sz w:val="28"/>
                <w:szCs w:val="28"/>
                <w:lang w:eastAsia="en-US"/>
              </w:rPr>
              <w:t>им</w:t>
            </w:r>
            <w:r>
              <w:rPr>
                <w:w w:val="105"/>
                <w:sz w:val="28"/>
                <w:szCs w:val="28"/>
                <w:lang w:eastAsia="en-US"/>
              </w:rPr>
              <w:t xml:space="preserve"> совет</w:t>
            </w:r>
            <w:r>
              <w:rPr>
                <w:w w:val="105"/>
                <w:sz w:val="28"/>
                <w:szCs w:val="28"/>
                <w:lang w:eastAsia="en-US"/>
              </w:rPr>
              <w:t>ом</w:t>
            </w:r>
          </w:p>
          <w:p w:rsidR="00F56825" w:rsidRDefault="00F56825" w:rsidP="0023325C">
            <w:pPr>
              <w:pStyle w:val="a4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Протокол № 1</w:t>
            </w:r>
          </w:p>
          <w:p w:rsidR="00F56825" w:rsidRDefault="00F56825" w:rsidP="0023325C">
            <w:pPr>
              <w:pStyle w:val="a4"/>
              <w:rPr>
                <w:b/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от «27» августа 2020г</w:t>
            </w:r>
          </w:p>
        </w:tc>
        <w:tc>
          <w:tcPr>
            <w:tcW w:w="5069" w:type="dxa"/>
            <w:hideMark/>
          </w:tcPr>
          <w:p w:rsidR="00F56825" w:rsidRDefault="00F56825" w:rsidP="0023325C">
            <w:pPr>
              <w:pStyle w:val="a4"/>
              <w:jc w:val="center"/>
              <w:rPr>
                <w:b/>
                <w:w w:val="105"/>
                <w:sz w:val="28"/>
                <w:szCs w:val="28"/>
                <w:lang w:eastAsia="en-US"/>
              </w:rPr>
            </w:pPr>
            <w:r>
              <w:rPr>
                <w:b/>
                <w:w w:val="105"/>
                <w:sz w:val="28"/>
                <w:szCs w:val="28"/>
                <w:lang w:eastAsia="en-US"/>
              </w:rPr>
              <w:t>УТВЕРЖДАЮ:</w:t>
            </w:r>
          </w:p>
          <w:p w:rsidR="00F56825" w:rsidRDefault="00F56825" w:rsidP="0023325C">
            <w:pPr>
              <w:pStyle w:val="a4"/>
              <w:jc w:val="center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 xml:space="preserve">         директор </w:t>
            </w:r>
            <w:r>
              <w:rPr>
                <w:w w:val="105"/>
                <w:sz w:val="28"/>
                <w:szCs w:val="28"/>
                <w:lang w:eastAsia="en-US"/>
              </w:rPr>
              <w:t>вечерней школы НГО</w:t>
            </w:r>
          </w:p>
          <w:p w:rsidR="00F56825" w:rsidRDefault="00F56825" w:rsidP="0023325C">
            <w:pPr>
              <w:pStyle w:val="a4"/>
              <w:jc w:val="right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_____________Т.Г.Шувалова</w:t>
            </w:r>
          </w:p>
          <w:p w:rsidR="00F56825" w:rsidRDefault="00F56825" w:rsidP="0023325C">
            <w:pPr>
              <w:pStyle w:val="a4"/>
              <w:jc w:val="right"/>
              <w:rPr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Приказ №7</w:t>
            </w:r>
            <w:r>
              <w:rPr>
                <w:w w:val="105"/>
                <w:sz w:val="28"/>
                <w:szCs w:val="28"/>
                <w:lang w:eastAsia="en-US"/>
              </w:rPr>
              <w:t>2</w:t>
            </w:r>
            <w:r>
              <w:rPr>
                <w:w w:val="105"/>
                <w:sz w:val="28"/>
                <w:szCs w:val="28"/>
                <w:lang w:eastAsia="en-US"/>
              </w:rPr>
              <w:t xml:space="preserve"> -Д</w:t>
            </w:r>
          </w:p>
          <w:p w:rsidR="00F56825" w:rsidRDefault="00F56825" w:rsidP="0023325C">
            <w:pPr>
              <w:pStyle w:val="a4"/>
              <w:jc w:val="right"/>
              <w:rPr>
                <w:b/>
                <w:w w:val="105"/>
                <w:sz w:val="28"/>
                <w:szCs w:val="28"/>
                <w:lang w:eastAsia="en-US"/>
              </w:rPr>
            </w:pPr>
            <w:r>
              <w:rPr>
                <w:w w:val="105"/>
                <w:sz w:val="28"/>
                <w:szCs w:val="28"/>
                <w:lang w:eastAsia="en-US"/>
              </w:rPr>
              <w:t>от «28» августа 2020г.</w:t>
            </w:r>
          </w:p>
        </w:tc>
      </w:tr>
    </w:tbl>
    <w:p w:rsidR="00F56825" w:rsidRDefault="00F56825" w:rsidP="009806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617" w:rsidRDefault="00980617" w:rsidP="00980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уроков и перемен</w:t>
      </w:r>
      <w:r w:rsidRPr="004511AB">
        <w:rPr>
          <w:rFonts w:ascii="Times New Roman" w:hAnsi="Times New Roman" w:cs="Times New Roman"/>
          <w:sz w:val="28"/>
          <w:szCs w:val="28"/>
        </w:rPr>
        <w:t xml:space="preserve"> в условиях профилактики и предотвращения распространения новой короновирусной инфекции </w:t>
      </w:r>
      <w:r w:rsidRPr="004511A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511AB">
        <w:rPr>
          <w:rFonts w:ascii="Times New Roman" w:hAnsi="Times New Roman" w:cs="Times New Roman"/>
          <w:sz w:val="28"/>
          <w:szCs w:val="28"/>
        </w:rPr>
        <w:t>-19</w:t>
      </w:r>
    </w:p>
    <w:p w:rsidR="00980617" w:rsidRPr="00F530CD" w:rsidRDefault="00980617" w:rsidP="009806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0CD">
        <w:rPr>
          <w:rFonts w:ascii="Times New Roman" w:hAnsi="Times New Roman" w:cs="Times New Roman"/>
          <w:b/>
          <w:i/>
          <w:sz w:val="28"/>
          <w:szCs w:val="28"/>
        </w:rPr>
        <w:t xml:space="preserve">График уроков и перемен для обучающихся основной школы </w:t>
      </w:r>
    </w:p>
    <w:p w:rsidR="00980617" w:rsidRPr="00F56825" w:rsidRDefault="00980617" w:rsidP="00F568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0CD">
        <w:rPr>
          <w:rFonts w:ascii="Times New Roman" w:hAnsi="Times New Roman" w:cs="Times New Roman"/>
          <w:b/>
          <w:i/>
          <w:sz w:val="28"/>
          <w:szCs w:val="28"/>
        </w:rPr>
        <w:t>(7-9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063"/>
        <w:gridCol w:w="3118"/>
        <w:gridCol w:w="3680"/>
      </w:tblGrid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урока 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перемен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8:00-8:40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8:40-8:50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8:50-9:30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9:30-9:40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9:40-10:20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10:20-10:30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10:30-11:10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11:10-11.30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11.30-12:10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12.10-12.20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13.10-13.20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825" w:rsidRDefault="00F56825" w:rsidP="009806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617" w:rsidRPr="00F530CD" w:rsidRDefault="00980617" w:rsidP="009806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0CD">
        <w:rPr>
          <w:rFonts w:ascii="Times New Roman" w:hAnsi="Times New Roman" w:cs="Times New Roman"/>
          <w:b/>
          <w:i/>
          <w:sz w:val="28"/>
          <w:szCs w:val="28"/>
        </w:rPr>
        <w:t xml:space="preserve">График уроков и перемен для обучающихся старшей школы </w:t>
      </w:r>
    </w:p>
    <w:p w:rsidR="00980617" w:rsidRPr="00F56825" w:rsidRDefault="00980617" w:rsidP="00F568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0CD">
        <w:rPr>
          <w:rFonts w:ascii="Times New Roman" w:hAnsi="Times New Roman" w:cs="Times New Roman"/>
          <w:b/>
          <w:i/>
          <w:sz w:val="28"/>
          <w:szCs w:val="28"/>
        </w:rPr>
        <w:t>(10-12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063"/>
        <w:gridCol w:w="3118"/>
        <w:gridCol w:w="3680"/>
      </w:tblGrid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урока 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перемен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8:50-9:30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9:30-9:40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9:40-10:20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10:20-10:30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10:30-11:10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11:10-11.30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11.30-12:10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12.10-12.20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13.10-13.20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14.00-14.10</w:t>
            </w:r>
          </w:p>
        </w:tc>
      </w:tr>
      <w:tr w:rsidR="00980617" w:rsidTr="000361FD">
        <w:tc>
          <w:tcPr>
            <w:tcW w:w="484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3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3118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14.10-14.50</w:t>
            </w:r>
          </w:p>
        </w:tc>
        <w:tc>
          <w:tcPr>
            <w:tcW w:w="3680" w:type="dxa"/>
          </w:tcPr>
          <w:p w:rsidR="00980617" w:rsidRDefault="00980617" w:rsidP="000361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0617" w:rsidRDefault="00980617" w:rsidP="009806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2EC" w:rsidRDefault="008462EC">
      <w:bookmarkStart w:id="0" w:name="_GoBack"/>
      <w:bookmarkEnd w:id="0"/>
    </w:p>
    <w:sectPr w:rsidR="0084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17"/>
    <w:rsid w:val="008462EC"/>
    <w:rsid w:val="00866C4F"/>
    <w:rsid w:val="00980617"/>
    <w:rsid w:val="00F5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EADB"/>
  <w15:chartTrackingRefBased/>
  <w15:docId w15:val="{E1D8B0B9-C31A-4CC5-BFAE-0F4D68A2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F56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4</cp:revision>
  <dcterms:created xsi:type="dcterms:W3CDTF">2020-09-03T09:17:00Z</dcterms:created>
  <dcterms:modified xsi:type="dcterms:W3CDTF">2020-09-06T17:14:00Z</dcterms:modified>
</cp:coreProperties>
</file>