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5"/>
        <w:gridCol w:w="8421"/>
        <w:gridCol w:w="1842"/>
        <w:gridCol w:w="3052"/>
      </w:tblGrid>
      <w:tr w:rsidR="00B61845" w:rsidRPr="006E7848" w:rsidTr="00C401BE">
        <w:tc>
          <w:tcPr>
            <w:tcW w:w="14560" w:type="dxa"/>
            <w:gridSpan w:val="4"/>
            <w:shd w:val="clear" w:color="auto" w:fill="BFBFBF" w:themeFill="background1" w:themeFillShade="BF"/>
          </w:tcPr>
          <w:p w:rsidR="00B61845" w:rsidRPr="00201C22" w:rsidRDefault="00205AB1" w:rsidP="00201C22">
            <w:pPr>
              <w:pStyle w:val="a3"/>
              <w:spacing w:line="360" w:lineRule="auto"/>
              <w:ind w:left="709"/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B61845" w:rsidRPr="009613A8">
              <w:rPr>
                <w:b/>
                <w:sz w:val="32"/>
                <w:szCs w:val="32"/>
              </w:rPr>
              <w:t xml:space="preserve">. </w:t>
            </w:r>
            <w:r w:rsidR="00B61845" w:rsidRPr="00205AB1">
              <w:rPr>
                <w:b/>
                <w:sz w:val="32"/>
                <w:szCs w:val="32"/>
              </w:rPr>
              <w:t xml:space="preserve">Профилактика </w:t>
            </w:r>
            <w:r w:rsidRPr="00205AB1">
              <w:rPr>
                <w:b/>
                <w:sz w:val="32"/>
                <w:szCs w:val="32"/>
              </w:rPr>
              <w:t>информационного экстремизма в социальных сетях</w:t>
            </w:r>
          </w:p>
        </w:tc>
      </w:tr>
      <w:tr w:rsidR="00205AB1" w:rsidRPr="006E7848" w:rsidTr="00C401BE">
        <w:tc>
          <w:tcPr>
            <w:tcW w:w="1245" w:type="dxa"/>
          </w:tcPr>
          <w:p w:rsidR="00205AB1" w:rsidRPr="006E7848" w:rsidRDefault="00201C22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Цель:</w:t>
            </w:r>
          </w:p>
        </w:tc>
        <w:tc>
          <w:tcPr>
            <w:tcW w:w="13315" w:type="dxa"/>
            <w:gridSpan w:val="3"/>
          </w:tcPr>
          <w:p w:rsidR="00205AB1" w:rsidRDefault="00205AB1" w:rsidP="00205AB1">
            <w:pPr>
              <w:spacing w:line="360" w:lineRule="auto"/>
              <w:rPr>
                <w:rFonts w:ascii="Verdana" w:hAnsi="Verdana"/>
                <w:color w:val="222222"/>
                <w:sz w:val="28"/>
                <w:szCs w:val="28"/>
                <w:shd w:val="clear" w:color="auto" w:fill="BCCBEC"/>
              </w:rPr>
            </w:pPr>
            <w:r>
              <w:rPr>
                <w:sz w:val="32"/>
                <w:szCs w:val="32"/>
                <w:shd w:val="clear" w:color="auto" w:fill="FFFFFF"/>
              </w:rPr>
              <w:t>Обеспечение информационной безопасности обучающихся</w:t>
            </w:r>
            <w:r w:rsidR="00201C22">
              <w:rPr>
                <w:sz w:val="32"/>
                <w:szCs w:val="32"/>
                <w:shd w:val="clear" w:color="auto" w:fill="FFFFFF"/>
              </w:rPr>
              <w:t xml:space="preserve"> при использовании современных информационно-коммуникационных технологий при обучении и в свободном использовании.</w:t>
            </w:r>
          </w:p>
        </w:tc>
      </w:tr>
      <w:tr w:rsidR="00B61845" w:rsidRPr="006E7848" w:rsidTr="00C401BE">
        <w:tc>
          <w:tcPr>
            <w:tcW w:w="1245" w:type="dxa"/>
          </w:tcPr>
          <w:p w:rsidR="00B61845" w:rsidRPr="006E7848" w:rsidRDefault="00B61845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421" w:type="dxa"/>
            <w:shd w:val="clear" w:color="auto" w:fill="FFFFFF" w:themeFill="background1"/>
          </w:tcPr>
          <w:p w:rsidR="00B61845" w:rsidRPr="00205AB1" w:rsidRDefault="00205AB1" w:rsidP="00205AB1">
            <w:pPr>
              <w:spacing w:line="360" w:lineRule="auto"/>
              <w:rPr>
                <w:sz w:val="32"/>
                <w:szCs w:val="32"/>
              </w:rPr>
            </w:pPr>
            <w:r w:rsidRPr="00205AB1">
              <w:rPr>
                <w:sz w:val="32"/>
                <w:szCs w:val="32"/>
                <w:shd w:val="clear" w:color="auto" w:fill="FFFFFF"/>
              </w:rPr>
              <w:t>Проведение цикла бесед с обучающимися и их родителями по профилактике экстремизма в социальных сетях</w:t>
            </w:r>
          </w:p>
        </w:tc>
        <w:tc>
          <w:tcPr>
            <w:tcW w:w="1842" w:type="dxa"/>
          </w:tcPr>
          <w:p w:rsidR="00B61845" w:rsidRPr="006E7848" w:rsidRDefault="00B61845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B61845" w:rsidRDefault="00B61845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руководители, Тетерина Н.И.</w:t>
            </w:r>
          </w:p>
          <w:p w:rsidR="009F61E4" w:rsidRPr="006E7848" w:rsidRDefault="009F61E4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Серебренникова М.А.</w:t>
            </w:r>
          </w:p>
        </w:tc>
      </w:tr>
      <w:tr w:rsidR="00B61845" w:rsidRPr="006E7848" w:rsidTr="00C401BE">
        <w:tc>
          <w:tcPr>
            <w:tcW w:w="1245" w:type="dxa"/>
          </w:tcPr>
          <w:p w:rsidR="00B61845" w:rsidRPr="006E7848" w:rsidRDefault="00B61845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421" w:type="dxa"/>
            <w:shd w:val="clear" w:color="auto" w:fill="FFFFFF" w:themeFill="background1"/>
          </w:tcPr>
          <w:p w:rsidR="00B61845" w:rsidRPr="00EC3E2B" w:rsidRDefault="00205AB1" w:rsidP="00C401BE">
            <w:pPr>
              <w:spacing w:line="360" w:lineRule="auto"/>
              <w:rPr>
                <w:sz w:val="32"/>
                <w:shd w:val="clear" w:color="auto" w:fill="E8FDE8"/>
              </w:rPr>
            </w:pPr>
            <w:r>
              <w:rPr>
                <w:sz w:val="32"/>
              </w:rPr>
              <w:t>Всероссийский урок безопасности школьников в сети Интернет</w:t>
            </w:r>
          </w:p>
        </w:tc>
        <w:tc>
          <w:tcPr>
            <w:tcW w:w="1842" w:type="dxa"/>
          </w:tcPr>
          <w:p w:rsidR="00B61845" w:rsidRPr="006E7848" w:rsidRDefault="00205AB1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3052" w:type="dxa"/>
          </w:tcPr>
          <w:p w:rsidR="00B61845" w:rsidRPr="006E7848" w:rsidRDefault="00205AB1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</w:tc>
      </w:tr>
      <w:tr w:rsidR="00B61845" w:rsidRPr="006E7848" w:rsidTr="00C401BE">
        <w:tc>
          <w:tcPr>
            <w:tcW w:w="1245" w:type="dxa"/>
          </w:tcPr>
          <w:p w:rsidR="00B61845" w:rsidRPr="006E7848" w:rsidRDefault="00B61845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421" w:type="dxa"/>
            <w:shd w:val="clear" w:color="auto" w:fill="FFFFFF" w:themeFill="background1"/>
          </w:tcPr>
          <w:p w:rsidR="00B61845" w:rsidRPr="00EC3E2B" w:rsidRDefault="00205AB1" w:rsidP="00205A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Всероссийская акция «Час кода». Тематический урок информатики</w:t>
            </w:r>
          </w:p>
        </w:tc>
        <w:tc>
          <w:tcPr>
            <w:tcW w:w="1842" w:type="dxa"/>
          </w:tcPr>
          <w:p w:rsidR="00B61845" w:rsidRPr="006E7848" w:rsidRDefault="00205AB1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3052" w:type="dxa"/>
          </w:tcPr>
          <w:p w:rsidR="00B61845" w:rsidRPr="006E7848" w:rsidRDefault="00205AB1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</w:tc>
      </w:tr>
      <w:tr w:rsidR="00B61845" w:rsidRPr="006E7848" w:rsidTr="00C401BE">
        <w:tc>
          <w:tcPr>
            <w:tcW w:w="1245" w:type="dxa"/>
          </w:tcPr>
          <w:p w:rsidR="00B61845" w:rsidRPr="006E7848" w:rsidRDefault="00B61845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421" w:type="dxa"/>
            <w:shd w:val="clear" w:color="auto" w:fill="FFFFFF" w:themeFill="background1"/>
          </w:tcPr>
          <w:p w:rsidR="00B61845" w:rsidRDefault="00205AB1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Формирование на уроках информатики правил безопасного пользования социальными сетями</w:t>
            </w:r>
          </w:p>
        </w:tc>
        <w:tc>
          <w:tcPr>
            <w:tcW w:w="1842" w:type="dxa"/>
          </w:tcPr>
          <w:p w:rsidR="00B61845" w:rsidRPr="006E7848" w:rsidRDefault="00B61845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B61845" w:rsidRPr="006E7848" w:rsidRDefault="00205AB1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</w:tc>
      </w:tr>
      <w:tr w:rsidR="00B61845" w:rsidRPr="006E7848" w:rsidTr="00C401BE">
        <w:tc>
          <w:tcPr>
            <w:tcW w:w="1245" w:type="dxa"/>
          </w:tcPr>
          <w:p w:rsidR="00B61845" w:rsidRPr="006E7848" w:rsidRDefault="00B61845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8421" w:type="dxa"/>
            <w:shd w:val="clear" w:color="auto" w:fill="FFFFFF" w:themeFill="background1"/>
          </w:tcPr>
          <w:p w:rsidR="00B61845" w:rsidRPr="00EC3E2B" w:rsidRDefault="00205AB1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</w:rPr>
              <w:t>Классный час «Влияние социальных сетей на нашу жизнь»</w:t>
            </w:r>
          </w:p>
        </w:tc>
        <w:tc>
          <w:tcPr>
            <w:tcW w:w="1842" w:type="dxa"/>
          </w:tcPr>
          <w:p w:rsidR="00B61845" w:rsidRPr="006E7848" w:rsidRDefault="00205AB1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</w:tc>
        <w:tc>
          <w:tcPr>
            <w:tcW w:w="3052" w:type="dxa"/>
          </w:tcPr>
          <w:p w:rsidR="00B61845" w:rsidRDefault="00B61845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Классные руководители, </w:t>
            </w:r>
          </w:p>
          <w:p w:rsidR="00B61845" w:rsidRPr="006E7848" w:rsidRDefault="00B61845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</w:tc>
      </w:tr>
      <w:tr w:rsidR="00B61845" w:rsidRPr="006E7848" w:rsidTr="00C401BE">
        <w:tc>
          <w:tcPr>
            <w:tcW w:w="1245" w:type="dxa"/>
          </w:tcPr>
          <w:p w:rsidR="00B61845" w:rsidRPr="006E7848" w:rsidRDefault="00B61845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421" w:type="dxa"/>
            <w:shd w:val="clear" w:color="auto" w:fill="FFFFFF" w:themeFill="background1"/>
          </w:tcPr>
          <w:p w:rsidR="00B61845" w:rsidRPr="00EC3E2B" w:rsidRDefault="00B61845" w:rsidP="00C401BE">
            <w:pPr>
              <w:spacing w:line="360" w:lineRule="auto"/>
              <w:rPr>
                <w:sz w:val="32"/>
                <w:szCs w:val="17"/>
              </w:rPr>
            </w:pPr>
            <w:r>
              <w:rPr>
                <w:sz w:val="32"/>
                <w:szCs w:val="17"/>
              </w:rPr>
              <w:t xml:space="preserve">Проведение родительских собраний по вопросам профилактики суицидов среди обучающихся </w:t>
            </w:r>
          </w:p>
        </w:tc>
        <w:tc>
          <w:tcPr>
            <w:tcW w:w="1842" w:type="dxa"/>
          </w:tcPr>
          <w:p w:rsidR="00B61845" w:rsidRPr="006E7848" w:rsidRDefault="00B61845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B61845" w:rsidRDefault="00B61845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Классные руководители, </w:t>
            </w:r>
          </w:p>
          <w:p w:rsidR="00B61845" w:rsidRDefault="00B61845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  <w:p w:rsidR="00B61845" w:rsidRDefault="00B61845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  <w:p w:rsidR="009F61E4" w:rsidRPr="006E7848" w:rsidRDefault="009F61E4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Серебренникова М.А.</w:t>
            </w:r>
          </w:p>
        </w:tc>
      </w:tr>
      <w:tr w:rsidR="00201C22" w:rsidRPr="006E7848" w:rsidTr="00C401BE">
        <w:tc>
          <w:tcPr>
            <w:tcW w:w="1245" w:type="dxa"/>
          </w:tcPr>
          <w:p w:rsidR="00201C22" w:rsidRDefault="00201C22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421" w:type="dxa"/>
            <w:shd w:val="clear" w:color="auto" w:fill="FFFFFF" w:themeFill="background1"/>
          </w:tcPr>
          <w:p w:rsidR="00201C22" w:rsidRDefault="00201C22" w:rsidP="00C401BE">
            <w:pPr>
              <w:spacing w:line="360" w:lineRule="auto"/>
              <w:rPr>
                <w:sz w:val="32"/>
                <w:szCs w:val="17"/>
              </w:rPr>
            </w:pPr>
            <w:r>
              <w:rPr>
                <w:sz w:val="32"/>
                <w:szCs w:val="17"/>
              </w:rPr>
              <w:t>Размещение на школьном сайте методических рекомендаций по использованию обучающимися сети Интернет</w:t>
            </w:r>
          </w:p>
        </w:tc>
        <w:tc>
          <w:tcPr>
            <w:tcW w:w="1842" w:type="dxa"/>
          </w:tcPr>
          <w:p w:rsidR="00201C22" w:rsidRDefault="00201C22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201C22" w:rsidRDefault="009F61E4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</w:tc>
      </w:tr>
      <w:tr w:rsidR="00201C22" w:rsidRPr="006E7848" w:rsidTr="00C401BE">
        <w:tc>
          <w:tcPr>
            <w:tcW w:w="1245" w:type="dxa"/>
          </w:tcPr>
          <w:p w:rsidR="00201C22" w:rsidRDefault="00201C22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421" w:type="dxa"/>
            <w:shd w:val="clear" w:color="auto" w:fill="FFFFFF" w:themeFill="background1"/>
          </w:tcPr>
          <w:p w:rsidR="00201C22" w:rsidRDefault="00201C22" w:rsidP="00C401BE">
            <w:pPr>
              <w:spacing w:line="360" w:lineRule="auto"/>
              <w:rPr>
                <w:sz w:val="32"/>
                <w:szCs w:val="17"/>
              </w:rPr>
            </w:pPr>
            <w:r>
              <w:rPr>
                <w:sz w:val="32"/>
                <w:szCs w:val="17"/>
              </w:rPr>
              <w:t>Диагностика по выявлению наличия признаков компьютерной и игровой зависимости</w:t>
            </w:r>
          </w:p>
        </w:tc>
        <w:tc>
          <w:tcPr>
            <w:tcW w:w="1842" w:type="dxa"/>
          </w:tcPr>
          <w:p w:rsidR="00201C22" w:rsidRDefault="00201C22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201C22" w:rsidRDefault="00201C22" w:rsidP="00201C2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Классные руководители, </w:t>
            </w:r>
          </w:p>
          <w:p w:rsidR="00201C22" w:rsidRDefault="00201C22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  <w:p w:rsidR="009F61E4" w:rsidRDefault="009F61E4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Серебренникова М.А.</w:t>
            </w:r>
            <w:bookmarkStart w:id="0" w:name="_GoBack"/>
            <w:bookmarkEnd w:id="0"/>
          </w:p>
        </w:tc>
      </w:tr>
      <w:tr w:rsidR="00201C22" w:rsidRPr="006E7848" w:rsidTr="00C401BE">
        <w:tc>
          <w:tcPr>
            <w:tcW w:w="1245" w:type="dxa"/>
          </w:tcPr>
          <w:p w:rsidR="00201C22" w:rsidRDefault="00201C22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9</w:t>
            </w:r>
          </w:p>
        </w:tc>
        <w:tc>
          <w:tcPr>
            <w:tcW w:w="8421" w:type="dxa"/>
            <w:shd w:val="clear" w:color="auto" w:fill="FFFFFF" w:themeFill="background1"/>
          </w:tcPr>
          <w:p w:rsidR="00201C22" w:rsidRDefault="00201C22" w:rsidP="00C401BE">
            <w:pPr>
              <w:spacing w:line="360" w:lineRule="auto"/>
              <w:rPr>
                <w:sz w:val="32"/>
                <w:szCs w:val="17"/>
              </w:rPr>
            </w:pPr>
            <w:r>
              <w:rPr>
                <w:sz w:val="32"/>
                <w:szCs w:val="17"/>
              </w:rPr>
              <w:t>Конкурс буклетов «Безопасный Интернет»</w:t>
            </w:r>
          </w:p>
        </w:tc>
        <w:tc>
          <w:tcPr>
            <w:tcW w:w="1842" w:type="dxa"/>
          </w:tcPr>
          <w:p w:rsidR="00201C22" w:rsidRDefault="00201C22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</w:tc>
        <w:tc>
          <w:tcPr>
            <w:tcW w:w="3052" w:type="dxa"/>
          </w:tcPr>
          <w:p w:rsidR="00201C22" w:rsidRDefault="00201C22" w:rsidP="00201C2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  <w:p w:rsidR="00201C22" w:rsidRDefault="00201C22" w:rsidP="00201C2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  <w:tr w:rsidR="00201C22" w:rsidRPr="006E7848" w:rsidTr="00C401BE">
        <w:tc>
          <w:tcPr>
            <w:tcW w:w="1245" w:type="dxa"/>
          </w:tcPr>
          <w:p w:rsidR="00201C22" w:rsidRDefault="00201C22" w:rsidP="00201C22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421" w:type="dxa"/>
            <w:shd w:val="clear" w:color="auto" w:fill="FFFFFF" w:themeFill="background1"/>
          </w:tcPr>
          <w:p w:rsidR="00201C22" w:rsidRDefault="00201C22" w:rsidP="00201C22">
            <w:pPr>
              <w:spacing w:line="360" w:lineRule="auto"/>
              <w:rPr>
                <w:sz w:val="32"/>
                <w:szCs w:val="17"/>
              </w:rPr>
            </w:pPr>
            <w:r>
              <w:rPr>
                <w:sz w:val="32"/>
                <w:szCs w:val="17"/>
              </w:rPr>
              <w:t>Выступления на родительских собраниях по теме «Безопасность детей в Интернете»</w:t>
            </w:r>
          </w:p>
        </w:tc>
        <w:tc>
          <w:tcPr>
            <w:tcW w:w="1842" w:type="dxa"/>
          </w:tcPr>
          <w:p w:rsidR="00201C22" w:rsidRDefault="00201C22" w:rsidP="00201C2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201C22" w:rsidRDefault="00201C22" w:rsidP="00201C2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Классные руководители, </w:t>
            </w:r>
          </w:p>
          <w:p w:rsidR="00201C22" w:rsidRDefault="00201C22" w:rsidP="00201C2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</w:tc>
      </w:tr>
    </w:tbl>
    <w:p w:rsidR="00BD23A9" w:rsidRDefault="00BD23A9"/>
    <w:sectPr w:rsidR="00BD23A9" w:rsidSect="00B618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C28E8"/>
    <w:multiLevelType w:val="hybridMultilevel"/>
    <w:tmpl w:val="8A72B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00"/>
    <w:rsid w:val="00201C22"/>
    <w:rsid w:val="00205AB1"/>
    <w:rsid w:val="009F61E4"/>
    <w:rsid w:val="00B61845"/>
    <w:rsid w:val="00BD23A9"/>
    <w:rsid w:val="00DB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FDD6"/>
  <w15:chartTrackingRefBased/>
  <w15:docId w15:val="{7378872C-5E83-4EA1-9AD1-590594C9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45"/>
    <w:pPr>
      <w:ind w:left="720"/>
      <w:contextualSpacing/>
    </w:pPr>
  </w:style>
  <w:style w:type="table" w:styleId="a4">
    <w:name w:val="Table Grid"/>
    <w:basedOn w:val="a1"/>
    <w:rsid w:val="00B61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1C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C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7</cp:revision>
  <cp:lastPrinted>2017-09-28T11:05:00Z</cp:lastPrinted>
  <dcterms:created xsi:type="dcterms:W3CDTF">2017-09-28T10:46:00Z</dcterms:created>
  <dcterms:modified xsi:type="dcterms:W3CDTF">2020-09-06T17:43:00Z</dcterms:modified>
</cp:coreProperties>
</file>