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C55B0" w:rsidRPr="006C55B0" w:rsidRDefault="006C55B0" w:rsidP="006C55B0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  <w:lang w:val="ru-RU"/>
        </w:rPr>
      </w:pPr>
      <w:r w:rsidRPr="006C55B0">
        <w:rPr>
          <w:rFonts w:ascii="Arial" w:hAnsi="Arial" w:cs="Arial"/>
          <w:b/>
          <w:i/>
          <w:sz w:val="24"/>
          <w:szCs w:val="24"/>
          <w:u w:val="single"/>
          <w:lang w:val="ru-RU"/>
        </w:rPr>
        <w:t>Муниципальное бюджетное вечернее (сменное)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 xml:space="preserve"> </w:t>
      </w:r>
      <w:r w:rsidRPr="006C55B0">
        <w:rPr>
          <w:rFonts w:ascii="Arial" w:hAnsi="Arial" w:cs="Arial"/>
          <w:b/>
          <w:i/>
          <w:sz w:val="24"/>
          <w:szCs w:val="24"/>
          <w:u w:val="single"/>
          <w:lang w:val="ru-RU"/>
        </w:rPr>
        <w:t xml:space="preserve">общеобразовательное учреждение вечерняя (сменная) общеобразовательная </w:t>
      </w:r>
      <w:r w:rsidRPr="006C55B0">
        <w:rPr>
          <w:rFonts w:ascii="Arial" w:hAnsi="Arial" w:cs="Arial"/>
          <w:b/>
          <w:i/>
          <w:sz w:val="24"/>
          <w:szCs w:val="24"/>
          <w:u w:val="single"/>
          <w:lang w:val="ru-RU"/>
        </w:rPr>
        <w:t>школа Невьянского</w:t>
      </w:r>
      <w:r w:rsidRPr="006C55B0">
        <w:rPr>
          <w:rFonts w:ascii="Arial" w:hAnsi="Arial" w:cs="Arial"/>
          <w:b/>
          <w:i/>
          <w:sz w:val="24"/>
          <w:szCs w:val="24"/>
          <w:u w:val="single"/>
          <w:lang w:val="ru-RU"/>
        </w:rPr>
        <w:t xml:space="preserve"> городского округа</w:t>
      </w:r>
    </w:p>
    <w:p w:rsidR="005A2864" w:rsidRPr="006C55B0" w:rsidRDefault="00000000" w:rsidP="006C55B0">
      <w:pPr>
        <w:spacing w:before="0" w:beforeAutospacing="0" w:after="0" w:afterAutospacing="0"/>
        <w:ind w:firstLine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6C55B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результатам государственной итоговой аттестации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</w:t>
      </w:r>
      <w:r w:rsidR="00CB255E"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 классов в 2024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p w:rsidR="00AD2E4C" w:rsidRPr="00AD2E4C" w:rsidRDefault="00AD2E4C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2024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ГИА-1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проводилась в соответствии с Порядком, утвержденным приказом </w:t>
      </w:r>
      <w:proofErr w:type="spellStart"/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Рособрнадзора от 04.04.2023 № 233/552. Выпускники сдавали экзамены по обязательным предметам: русскому языку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математике. </w:t>
      </w:r>
    </w:p>
    <w:p w:rsidR="00A11268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года осуществлялось постоянное информирование учащихся 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 и их родителей по вопросам подготовки к ГИА-1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проведено 3 общих родительских собрания, где рассмотрены вопросы нормативно-правового обеспечения ГИА-1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подробно изучены инструкции для участников ЕГЭ. Разработана и опубликована на сайте «Памятка о правилах поведения на экзамене» и циклограмма организационной подготовки к ЕГЭ.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  <w:r w:rsidR="00A11268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A2864" w:rsidRPr="006C55B0" w:rsidRDefault="00CB255E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Единого Государственного экзамена было допущено 7 человек из 8 обучающихся, что составляет 87,5%. Аттестат о среднем общем образовании получили все выпускники, допущенные до ГИА – 100 </w:t>
      </w:r>
      <w:proofErr w:type="gramStart"/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%..</w:t>
      </w:r>
      <w:proofErr w:type="gramEnd"/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Количество обучающихся, получивших в 2023/24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 году аттестат о среднем общем образовании 7 человек.</w:t>
      </w:r>
    </w:p>
    <w:p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сдававших обязательный ЕГЭ по русскому языку –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(100%); преодолели минимальный порог все обучающиеся.</w:t>
      </w:r>
    </w:p>
    <w:p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сдававших обязательный ЕГЭ по математике –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(100%); преодолели минимальный порог все обучающиеся. Из них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математику базового уровня в 202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сдавали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человек, что составило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обучающихся 1</w:t>
      </w:r>
      <w:r w:rsidR="009F5644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8903" w:type="dxa"/>
        <w:jc w:val="center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1621"/>
        <w:gridCol w:w="1922"/>
        <w:gridCol w:w="1537"/>
      </w:tblGrid>
      <w:tr w:rsidR="009F5644" w:rsidRPr="00AD2E4C" w:rsidTr="006C55B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644" w:rsidRPr="00AD2E4C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Минимальный балл, установленный Рособрнадзором</w:t>
            </w:r>
            <w:r w:rsidR="009F5644" w:rsidRPr="00AD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балл по школе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Минимальный балл по школе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644" w:rsidRPr="006C55B0" w:rsidRDefault="009F5644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6C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 по школе</w:t>
            </w:r>
          </w:p>
        </w:tc>
      </w:tr>
      <w:tr w:rsidR="009F5644" w:rsidRPr="00AD2E4C" w:rsidTr="006C55B0">
        <w:trPr>
          <w:jc w:val="center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9F5644" w:rsidRPr="00AD2E4C" w:rsidTr="006C55B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(базовый уровень)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44" w:rsidRPr="00AD2E4C" w:rsidRDefault="009F5644" w:rsidP="00AD2E4C">
            <w:pPr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</w:tbl>
    <w:p w:rsidR="009F5644" w:rsidRPr="00AD2E4C" w:rsidRDefault="009F5644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2023/24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 году обучающиеся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выбрали предметы по выбору для сдачи ЕГЭ. </w:t>
      </w:r>
    </w:p>
    <w:p w:rsidR="005A2864" w:rsidRPr="006C55B0" w:rsidRDefault="00000000" w:rsidP="006C55B0">
      <w:pPr>
        <w:spacing w:before="0" w:beforeAutospacing="0" w:after="0" w:afterAutospacing="0" w:line="360" w:lineRule="auto"/>
        <w:ind w:firstLine="7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Сравнительная таблица результатов государственной итоговой аттестации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</w:t>
      </w:r>
      <w:r w:rsidR="00CB255E"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 классов в форме ЕГЭ</w:t>
      </w: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3"/>
        <w:gridCol w:w="3827"/>
        <w:gridCol w:w="3119"/>
      </w:tblGrid>
      <w:tr w:rsidR="005A2864" w:rsidRPr="00AD2E4C" w:rsidTr="006C55B0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6C55B0" w:rsidRDefault="006C55B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6C55B0" w:rsidRDefault="006C55B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Математика (базовый уровень)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6C55B0" w:rsidRDefault="006C55B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Русский язык</w:t>
            </w:r>
          </w:p>
        </w:tc>
      </w:tr>
      <w:tr w:rsidR="005A2864" w:rsidRPr="00AD2E4C" w:rsidTr="006C55B0"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00000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8341AF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2,7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4556E9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41,6</w:t>
            </w:r>
          </w:p>
        </w:tc>
      </w:tr>
      <w:tr w:rsidR="005A2864" w:rsidRPr="00AD2E4C" w:rsidTr="006C55B0"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00000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8341AF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8341AF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5A2864" w:rsidRPr="00AD2E4C" w:rsidTr="006C55B0"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00000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9F5644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00000"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864" w:rsidRPr="00AD2E4C" w:rsidRDefault="009F5644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</w:tbl>
    <w:p w:rsidR="005A2864" w:rsidRPr="003C27B7" w:rsidRDefault="00000000" w:rsidP="003C27B7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результатам сдачи ЕГЭ в 2024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в сравнении с 2022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2023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годами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школе:</w:t>
      </w:r>
    </w:p>
    <w:p w:rsidR="00AD2E4C" w:rsidRPr="003C27B7" w:rsidRDefault="00AD2E4C" w:rsidP="003C27B7">
      <w:pPr>
        <w:numPr>
          <w:ilvl w:val="0"/>
          <w:numId w:val="2"/>
        </w:numPr>
        <w:spacing w:before="0" w:beforeAutospacing="0" w:after="0" w:afterAutospacing="0" w:line="36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000000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редний балл по математике (</w:t>
      </w:r>
      <w:r w:rsidR="004556E9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базовый</w:t>
      </w:r>
      <w:r w:rsidR="00000000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уровень)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повышается на протяжении трёх лет</w:t>
      </w:r>
      <w:r w:rsidR="004556E9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AD2E4C" w:rsidRPr="003C27B7" w:rsidRDefault="00AD2E4C" w:rsidP="003C27B7">
      <w:pPr>
        <w:numPr>
          <w:ilvl w:val="0"/>
          <w:numId w:val="2"/>
        </w:numPr>
        <w:spacing w:before="0" w:beforeAutospacing="0" w:after="0" w:afterAutospacing="0" w:line="36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Средний балл по русскому языку понизился по отношению к прошлому учебному году. 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Учителям, преподающим на уровне среднего общего образования: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1.1. 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возможности электронного обучения для подготовки к ГИА.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Заместителю директора по учебно-воспитательной работ</w:t>
      </w:r>
      <w:r w:rsidR="00AD2E4C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е: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Разработать комплекс мер для повышения мотивации учеников к подготовке к экзаменам.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Контролировать в течение 2024/25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 подготовку к ГИА-202</w:t>
      </w:r>
      <w:r w:rsidR="00AD2E4C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учеников группы риска.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Рекомендовать учителям повышать уровень квалификации на курсах подготовки к ГИА.</w:t>
      </w:r>
    </w:p>
    <w:p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Запланировать проведение единых дней тренировочных работ в форме ЕГЭ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предметам с последующим анализом ошибок</w:t>
      </w:r>
      <w:r w:rsidRPr="003C27B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5A2864" w:rsidRPr="003C27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7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E6D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649383">
    <w:abstractNumId w:val="0"/>
  </w:num>
  <w:num w:numId="2" w16cid:durableId="107061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E2851"/>
    <w:rsid w:val="002D33B1"/>
    <w:rsid w:val="002D3591"/>
    <w:rsid w:val="003514A0"/>
    <w:rsid w:val="003C27B7"/>
    <w:rsid w:val="004556E9"/>
    <w:rsid w:val="004F7E17"/>
    <w:rsid w:val="005A05CE"/>
    <w:rsid w:val="005A2864"/>
    <w:rsid w:val="00653AF6"/>
    <w:rsid w:val="006C55B0"/>
    <w:rsid w:val="008341AF"/>
    <w:rsid w:val="009F5644"/>
    <w:rsid w:val="00A11268"/>
    <w:rsid w:val="00AD2E4C"/>
    <w:rsid w:val="00B73A5A"/>
    <w:rsid w:val="00CB255E"/>
    <w:rsid w:val="00E438A1"/>
    <w:rsid w:val="00F01E19"/>
    <w:rsid w:val="00F2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B1DF"/>
  <w15:docId w15:val="{D4FCD299-9EFA-4E8D-8EDB-1BAAC385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dc:description>Подготовлено экспертами Актион-МЦФЭР</dc:description>
  <cp:lastModifiedBy>ELENA</cp:lastModifiedBy>
  <cp:revision>3</cp:revision>
  <dcterms:created xsi:type="dcterms:W3CDTF">2024-08-01T15:05:00Z</dcterms:created>
  <dcterms:modified xsi:type="dcterms:W3CDTF">2024-08-20T05:18:00Z</dcterms:modified>
</cp:coreProperties>
</file>